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9D" w:rsidRDefault="006E729D" w:rsidP="00CE6A06">
      <w:pPr>
        <w:pStyle w:val="Titolo1"/>
        <w:spacing w:before="34"/>
        <w:ind w:left="237"/>
      </w:pPr>
      <w:r>
        <w:t>02/05/2023</w:t>
      </w:r>
    </w:p>
    <w:p w:rsidR="006E729D" w:rsidRDefault="006E729D" w:rsidP="00CE6A06">
      <w:pPr>
        <w:pStyle w:val="Titolo1"/>
        <w:spacing w:before="34"/>
        <w:ind w:left="237"/>
        <w:rPr>
          <w:b w:val="0"/>
        </w:rPr>
      </w:pPr>
      <w:r>
        <w:rPr>
          <w:b w:val="0"/>
        </w:rPr>
        <w:t>Effettuati i seguenti aggiornamenti in ambiente di prova:</w:t>
      </w:r>
    </w:p>
    <w:p w:rsidR="006E729D" w:rsidRDefault="006E729D" w:rsidP="006E729D">
      <w:pPr>
        <w:pStyle w:val="Titolo1"/>
        <w:spacing w:before="34"/>
        <w:ind w:left="237"/>
        <w:rPr>
          <w:b w:val="0"/>
        </w:rPr>
      </w:pPr>
    </w:p>
    <w:p w:rsidR="006E729D" w:rsidRDefault="006E729D" w:rsidP="006E729D">
      <w:pPr>
        <w:pStyle w:val="Titolo1"/>
        <w:numPr>
          <w:ilvl w:val="0"/>
          <w:numId w:val="6"/>
        </w:numPr>
        <w:spacing w:before="34"/>
        <w:rPr>
          <w:b w:val="0"/>
        </w:rPr>
      </w:pPr>
      <w:r>
        <w:rPr>
          <w:b w:val="0"/>
          <w:u w:val="single"/>
        </w:rPr>
        <w:t>Aggiornamento tracciati</w:t>
      </w:r>
      <w:r>
        <w:rPr>
          <w:b w:val="0"/>
        </w:rPr>
        <w:t xml:space="preserve">: </w:t>
      </w:r>
    </w:p>
    <w:p w:rsidR="006E729D" w:rsidRDefault="006E729D" w:rsidP="006E729D">
      <w:pPr>
        <w:pStyle w:val="Titolo1"/>
        <w:spacing w:before="34"/>
        <w:ind w:left="1425"/>
        <w:rPr>
          <w:b w:val="0"/>
        </w:rPr>
      </w:pPr>
      <w:r>
        <w:rPr>
          <w:b w:val="0"/>
        </w:rPr>
        <w:t xml:space="preserve">aggiunti i seguenti campi all’output ottenuto dall’operazione </w:t>
      </w:r>
      <w:proofErr w:type="spellStart"/>
      <w:r>
        <w:rPr>
          <w:b w:val="0"/>
        </w:rPr>
        <w:t>richiestaListaDocumentiDichiarazione</w:t>
      </w:r>
      <w:proofErr w:type="spellEnd"/>
      <w:r>
        <w:rPr>
          <w:b w:val="0"/>
        </w:rPr>
        <w:t>:</w:t>
      </w:r>
    </w:p>
    <w:p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proofErr w:type="spellStart"/>
      <w:r>
        <w:rPr>
          <w:b w:val="0"/>
        </w:rPr>
        <w:t>dataAccettazione</w:t>
      </w:r>
      <w:proofErr w:type="spellEnd"/>
      <w:r>
        <w:rPr>
          <w:b w:val="0"/>
        </w:rPr>
        <w:t>;</w:t>
      </w:r>
    </w:p>
    <w:p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r>
        <w:rPr>
          <w:b w:val="0"/>
        </w:rPr>
        <w:t>esportatore; (solo per le dichiarazioni di esportazione)</w:t>
      </w:r>
    </w:p>
    <w:p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proofErr w:type="spellStart"/>
      <w:r>
        <w:rPr>
          <w:b w:val="0"/>
        </w:rPr>
        <w:t>titolareTransito</w:t>
      </w:r>
      <w:proofErr w:type="spellEnd"/>
      <w:r>
        <w:rPr>
          <w:b w:val="0"/>
        </w:rPr>
        <w:t>; (solo per le dichiarazioni di transito)</w:t>
      </w:r>
    </w:p>
    <w:p w:rsidR="006E729D" w:rsidRDefault="006E729D" w:rsidP="006E729D">
      <w:pPr>
        <w:pStyle w:val="Titolo1"/>
        <w:numPr>
          <w:ilvl w:val="1"/>
          <w:numId w:val="7"/>
        </w:numPr>
        <w:spacing w:before="34"/>
        <w:rPr>
          <w:b w:val="0"/>
        </w:rPr>
      </w:pPr>
      <w:proofErr w:type="spellStart"/>
      <w:r>
        <w:rPr>
          <w:b w:val="0"/>
        </w:rPr>
        <w:t>tipologiaDichiarazione</w:t>
      </w:r>
      <w:proofErr w:type="spellEnd"/>
      <w:r>
        <w:rPr>
          <w:b w:val="0"/>
        </w:rPr>
        <w:t>.</w:t>
      </w:r>
    </w:p>
    <w:p w:rsidR="006E729D" w:rsidRDefault="006E729D" w:rsidP="006E729D">
      <w:pPr>
        <w:pStyle w:val="Titolo1"/>
        <w:numPr>
          <w:ilvl w:val="0"/>
          <w:numId w:val="7"/>
        </w:numPr>
        <w:spacing w:before="34"/>
        <w:ind w:left="1418"/>
        <w:rPr>
          <w:b w:val="0"/>
        </w:rPr>
      </w:pPr>
      <w:r>
        <w:rPr>
          <w:b w:val="0"/>
        </w:rPr>
        <w:t>Aggiornato manuale operativo ambiente di prova.</w:t>
      </w:r>
    </w:p>
    <w:p w:rsidR="006E729D" w:rsidRDefault="006E729D" w:rsidP="00CE6A06">
      <w:pPr>
        <w:pStyle w:val="Titolo1"/>
        <w:spacing w:before="34"/>
        <w:ind w:left="237"/>
      </w:pPr>
    </w:p>
    <w:p w:rsidR="0077138E" w:rsidRDefault="00E23CCC" w:rsidP="00CE6A06">
      <w:pPr>
        <w:pStyle w:val="Titolo1"/>
        <w:spacing w:before="34"/>
        <w:ind w:left="237"/>
      </w:pPr>
      <w:r>
        <w:t>28</w:t>
      </w:r>
      <w:r w:rsidR="0077138E">
        <w:t>/0</w:t>
      </w:r>
      <w:r>
        <w:t>4</w:t>
      </w:r>
      <w:r w:rsidR="0077138E">
        <w:t>/2023</w:t>
      </w:r>
    </w:p>
    <w:p w:rsidR="0077138E" w:rsidRDefault="0077138E" w:rsidP="00CE6A06">
      <w:pPr>
        <w:pStyle w:val="Titolo1"/>
        <w:spacing w:before="34"/>
        <w:ind w:left="237"/>
        <w:rPr>
          <w:b w:val="0"/>
        </w:rPr>
      </w:pPr>
      <w:r>
        <w:rPr>
          <w:b w:val="0"/>
        </w:rPr>
        <w:t>Effettuati i seguenti aggiornamenti</w:t>
      </w:r>
      <w:r w:rsidR="00233D7A">
        <w:rPr>
          <w:b w:val="0"/>
        </w:rPr>
        <w:t xml:space="preserve"> in ambiente di prova</w:t>
      </w:r>
      <w:r>
        <w:rPr>
          <w:b w:val="0"/>
        </w:rPr>
        <w:t>:</w:t>
      </w:r>
    </w:p>
    <w:p w:rsidR="0077138E" w:rsidRDefault="0077138E" w:rsidP="00CE6A06">
      <w:pPr>
        <w:pStyle w:val="Titolo1"/>
        <w:spacing w:before="34"/>
        <w:ind w:left="237"/>
        <w:rPr>
          <w:b w:val="0"/>
        </w:rPr>
      </w:pPr>
    </w:p>
    <w:p w:rsidR="0077138E" w:rsidRDefault="0077138E" w:rsidP="0077138E">
      <w:pPr>
        <w:pStyle w:val="Titolo1"/>
        <w:numPr>
          <w:ilvl w:val="0"/>
          <w:numId w:val="5"/>
        </w:numPr>
        <w:spacing w:before="34"/>
        <w:rPr>
          <w:b w:val="0"/>
        </w:rPr>
      </w:pPr>
      <w:r>
        <w:rPr>
          <w:b w:val="0"/>
        </w:rPr>
        <w:t xml:space="preserve">Aggiornamento tracciati: aggiunto il campo Nota Esito alla risposta ottenuta dall’operazione </w:t>
      </w:r>
      <w:proofErr w:type="spellStart"/>
      <w:r>
        <w:rPr>
          <w:b w:val="0"/>
        </w:rPr>
        <w:t>richiestaListaDocumentiDichiarazione</w:t>
      </w:r>
      <w:proofErr w:type="spellEnd"/>
    </w:p>
    <w:p w:rsidR="0077138E" w:rsidRDefault="0077138E" w:rsidP="0077138E">
      <w:pPr>
        <w:pStyle w:val="Titolo1"/>
        <w:numPr>
          <w:ilvl w:val="0"/>
          <w:numId w:val="5"/>
        </w:numPr>
        <w:spacing w:before="34"/>
        <w:rPr>
          <w:b w:val="0"/>
        </w:rPr>
      </w:pPr>
      <w:r>
        <w:rPr>
          <w:b w:val="0"/>
        </w:rPr>
        <w:t xml:space="preserve">Consentito l’accesso da parte dei soggetti in possesso del profilo </w:t>
      </w:r>
      <w:proofErr w:type="spellStart"/>
      <w:r>
        <w:rPr>
          <w:b w:val="0"/>
        </w:rPr>
        <w:t>dlr_fe_dog_lettore</w:t>
      </w:r>
      <w:proofErr w:type="spellEnd"/>
      <w:r>
        <w:rPr>
          <w:b w:val="0"/>
        </w:rPr>
        <w:t xml:space="preserve"> alle operazioni:</w:t>
      </w:r>
      <w:r>
        <w:rPr>
          <w:b w:val="0"/>
        </w:rPr>
        <w:tab/>
      </w:r>
    </w:p>
    <w:p w:rsidR="0077138E" w:rsidRPr="00A27ECF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richiestaProspettoSintesi</w:t>
      </w:r>
      <w:proofErr w:type="spellEnd"/>
    </w:p>
    <w:p w:rsidR="0077138E" w:rsidRPr="00A27ECF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downloadProspettoSintesi</w:t>
      </w:r>
      <w:proofErr w:type="spellEnd"/>
    </w:p>
    <w:p w:rsidR="0077138E" w:rsidRPr="00A27ECF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richiestaProspettoContabile</w:t>
      </w:r>
      <w:proofErr w:type="spellEnd"/>
    </w:p>
    <w:p w:rsidR="0077138E" w:rsidRPr="0077138E" w:rsidRDefault="0077138E" w:rsidP="0077138E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downloadProspettoContabile</w:t>
      </w:r>
      <w:proofErr w:type="spellEnd"/>
    </w:p>
    <w:p w:rsidR="0077138E" w:rsidRPr="0077138E" w:rsidRDefault="0077138E" w:rsidP="0077138E">
      <w:pPr>
        <w:pStyle w:val="Titolo1"/>
        <w:numPr>
          <w:ilvl w:val="0"/>
          <w:numId w:val="4"/>
        </w:numPr>
        <w:spacing w:before="34"/>
        <w:ind w:left="1418"/>
        <w:rPr>
          <w:b w:val="0"/>
        </w:rPr>
      </w:pPr>
      <w:r>
        <w:rPr>
          <w:b w:val="0"/>
        </w:rPr>
        <w:t>Aggiornato manuale operativo ambiente di prova.</w:t>
      </w:r>
    </w:p>
    <w:p w:rsidR="0077138E" w:rsidRDefault="0077138E" w:rsidP="0077138E">
      <w:pPr>
        <w:pStyle w:val="Titolo1"/>
        <w:spacing w:before="34"/>
      </w:pPr>
    </w:p>
    <w:p w:rsidR="008D0090" w:rsidRDefault="008D0090" w:rsidP="00CE6A06">
      <w:pPr>
        <w:pStyle w:val="Titolo1"/>
        <w:spacing w:before="34"/>
        <w:ind w:left="237"/>
      </w:pPr>
      <w:r>
        <w:t>12/12/2022</w:t>
      </w:r>
    </w:p>
    <w:p w:rsidR="008D0090" w:rsidRDefault="008D0090" w:rsidP="008D0090">
      <w:pPr>
        <w:pStyle w:val="Titolo1"/>
        <w:spacing w:before="34"/>
        <w:ind w:left="237"/>
        <w:jc w:val="both"/>
      </w:pPr>
      <w:r>
        <w:t>Il rilascio in ambiente reale previsto per il 13/12/2022 è posticipato al 15/12/2022 tra le ore 07:00 e le ore 09:00.</w:t>
      </w:r>
    </w:p>
    <w:p w:rsidR="008D0090" w:rsidRDefault="008D0090" w:rsidP="00CE6A06">
      <w:pPr>
        <w:pStyle w:val="Titolo1"/>
        <w:spacing w:before="34"/>
        <w:ind w:left="237"/>
      </w:pPr>
    </w:p>
    <w:p w:rsidR="00CE6A06" w:rsidRDefault="00CE6A06" w:rsidP="00CE6A06">
      <w:pPr>
        <w:pStyle w:val="Titolo1"/>
        <w:spacing w:before="34"/>
        <w:ind w:left="237"/>
      </w:pPr>
      <w:r>
        <w:t>09/12/2022</w:t>
      </w:r>
    </w:p>
    <w:p w:rsidR="00CE6A06" w:rsidRDefault="00CE6A06" w:rsidP="00CE6A06">
      <w:pPr>
        <w:pStyle w:val="Titolo1"/>
        <w:spacing w:before="34"/>
        <w:ind w:firstLine="127"/>
      </w:pPr>
      <w:r>
        <w:t>Il 13/12/2022 i nuovi servizi saranno rilasciati in ambiente reale.</w:t>
      </w:r>
    </w:p>
    <w:p w:rsidR="00CE6A06" w:rsidRPr="00CE6A06" w:rsidRDefault="00682062" w:rsidP="00CE6A06">
      <w:pPr>
        <w:pStyle w:val="Titolo1"/>
        <w:spacing w:before="34"/>
        <w:ind w:left="237"/>
        <w:rPr>
          <w:b w:val="0"/>
        </w:rPr>
      </w:pPr>
      <w:r>
        <w:rPr>
          <w:b w:val="0"/>
        </w:rPr>
        <w:t>Pubblicato a</w:t>
      </w:r>
      <w:r w:rsidR="00CE6A06" w:rsidRPr="00CE6A06">
        <w:rPr>
          <w:b w:val="0"/>
        </w:rPr>
        <w:t>ggiornamento manuale operativo per l’ambiente reale per il rilascio delle operazioni:</w:t>
      </w:r>
    </w:p>
    <w:p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richiestaProspettoSintesi</w:t>
      </w:r>
      <w:proofErr w:type="spellEnd"/>
    </w:p>
    <w:p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downloadProspettoSintesi</w:t>
      </w:r>
      <w:proofErr w:type="spellEnd"/>
    </w:p>
    <w:p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richiestaProspettoContabile</w:t>
      </w:r>
      <w:proofErr w:type="spellEnd"/>
    </w:p>
    <w:p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 w:rsidRPr="00FE2939">
        <w:rPr>
          <w:b w:val="0"/>
        </w:rPr>
        <w:t>downloadProspettoContabile</w:t>
      </w:r>
      <w:proofErr w:type="spellEnd"/>
    </w:p>
    <w:p w:rsidR="00CE6A06" w:rsidRPr="00A27ECF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>
        <w:rPr>
          <w:b w:val="0"/>
        </w:rPr>
        <w:t>downloadDocumentoFascicolo</w:t>
      </w:r>
      <w:proofErr w:type="spellEnd"/>
    </w:p>
    <w:p w:rsidR="00CE6A06" w:rsidRDefault="00CE6A06" w:rsidP="00CE6A06">
      <w:pPr>
        <w:pStyle w:val="Titolo1"/>
        <w:numPr>
          <w:ilvl w:val="1"/>
          <w:numId w:val="4"/>
        </w:numPr>
        <w:spacing w:before="34"/>
      </w:pPr>
      <w:proofErr w:type="spellStart"/>
      <w:r>
        <w:rPr>
          <w:b w:val="0"/>
        </w:rPr>
        <w:t>richiestaProspettoSvincolo</w:t>
      </w:r>
      <w:proofErr w:type="spellEnd"/>
    </w:p>
    <w:p w:rsidR="00CE6A06" w:rsidRDefault="00CE6A06" w:rsidP="00B61F5A">
      <w:pPr>
        <w:pStyle w:val="Titolo1"/>
        <w:spacing w:before="34"/>
        <w:ind w:left="237"/>
      </w:pPr>
      <w:bookmarkStart w:id="0" w:name="_GoBack"/>
      <w:bookmarkEnd w:id="0"/>
    </w:p>
    <w:p w:rsidR="00FE2939" w:rsidRDefault="00FE2939" w:rsidP="00B61F5A">
      <w:pPr>
        <w:pStyle w:val="Titolo1"/>
        <w:spacing w:before="34"/>
        <w:ind w:left="237"/>
      </w:pPr>
      <w:r>
        <w:t>2</w:t>
      </w:r>
      <w:r w:rsidR="00522241">
        <w:t>5</w:t>
      </w:r>
      <w:r>
        <w:t>/11/2022</w:t>
      </w:r>
    </w:p>
    <w:p w:rsidR="00ED36BE" w:rsidRPr="00ED36BE" w:rsidRDefault="00ED36BE" w:rsidP="00B61F5A">
      <w:pPr>
        <w:pStyle w:val="Titolo1"/>
        <w:spacing w:before="34"/>
        <w:ind w:left="237"/>
        <w:rPr>
          <w:b w:val="0"/>
        </w:rPr>
      </w:pPr>
      <w:r w:rsidRPr="00ED36BE">
        <w:rPr>
          <w:b w:val="0"/>
        </w:rPr>
        <w:t>Effettuat</w:t>
      </w:r>
      <w:r>
        <w:rPr>
          <w:b w:val="0"/>
        </w:rPr>
        <w:t>i i seguenti</w:t>
      </w:r>
      <w:r w:rsidRPr="00ED36BE">
        <w:rPr>
          <w:b w:val="0"/>
        </w:rPr>
        <w:t xml:space="preserve"> aggiornament</w:t>
      </w:r>
      <w:r>
        <w:rPr>
          <w:b w:val="0"/>
        </w:rPr>
        <w:t>i</w:t>
      </w:r>
      <w:r w:rsidRPr="00ED36BE">
        <w:rPr>
          <w:b w:val="0"/>
        </w:rPr>
        <w:t xml:space="preserve"> in ambiente di </w:t>
      </w:r>
      <w:r>
        <w:rPr>
          <w:b w:val="0"/>
        </w:rPr>
        <w:t>addestramento</w:t>
      </w:r>
      <w:r w:rsidRPr="00ED36BE">
        <w:rPr>
          <w:b w:val="0"/>
        </w:rPr>
        <w:t>:</w:t>
      </w:r>
    </w:p>
    <w:p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richiestaProspettoSintesi</w:t>
      </w:r>
      <w:proofErr w:type="spellEnd"/>
      <w:r w:rsidRPr="00FE2939">
        <w:rPr>
          <w:b w:val="0"/>
        </w:rPr>
        <w:t xml:space="preserve"> per richiedere la predisposizione della stampa di un prospetto di sintesi per un determinato MRN;</w:t>
      </w:r>
    </w:p>
    <w:p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downloadProspettoSintesi</w:t>
      </w:r>
      <w:proofErr w:type="spellEnd"/>
      <w:r w:rsidRPr="00FE2939">
        <w:rPr>
          <w:b w:val="0"/>
        </w:rPr>
        <w:t xml:space="preserve"> per ottenere il pdf di cui si è fatta precedentemente richiesta;</w:t>
      </w:r>
    </w:p>
    <w:p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richiestaProspettoContabile</w:t>
      </w:r>
      <w:proofErr w:type="spellEnd"/>
      <w:r w:rsidRPr="00FE2939">
        <w:rPr>
          <w:b w:val="0"/>
        </w:rPr>
        <w:t xml:space="preserve"> per richiedere la predisposizione della stampa di un prospetto di riepilogo ai fini contabili per un determinato MRN;</w:t>
      </w:r>
    </w:p>
    <w:p w:rsidR="00FE2939" w:rsidRPr="00FE2939" w:rsidRDefault="00FE2939" w:rsidP="00522241">
      <w:pPr>
        <w:pStyle w:val="Titolo1"/>
        <w:numPr>
          <w:ilvl w:val="0"/>
          <w:numId w:val="3"/>
        </w:numPr>
        <w:spacing w:before="34"/>
        <w:jc w:val="both"/>
        <w:rPr>
          <w:b w:val="0"/>
        </w:rPr>
      </w:pPr>
      <w:r w:rsidRPr="00FE2939">
        <w:rPr>
          <w:b w:val="0"/>
        </w:rPr>
        <w:t xml:space="preserve">Aggiunta funzionalità </w:t>
      </w:r>
      <w:proofErr w:type="spellStart"/>
      <w:r w:rsidRPr="00FE2939">
        <w:rPr>
          <w:b w:val="0"/>
        </w:rPr>
        <w:t>downloadProspettoContabile</w:t>
      </w:r>
      <w:proofErr w:type="spellEnd"/>
      <w:r w:rsidRPr="00FE2939">
        <w:rPr>
          <w:b w:val="0"/>
        </w:rPr>
        <w:t xml:space="preserve"> per ottenere il pdf di cui si è fatta precedentemente richiesta;</w:t>
      </w:r>
    </w:p>
    <w:p w:rsidR="00B61F5A" w:rsidRP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lastRenderedPageBreak/>
        <w:t>Aggiunta funzionalità per il download dei documenti del fascicolo al servizio Gestione documenti – dichiarazioni doganali;</w:t>
      </w:r>
    </w:p>
    <w:p w:rsidR="00B61F5A" w:rsidRP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>Aggiunta funzionalità per il download del prospetto di svincolo</w:t>
      </w:r>
      <w:r w:rsidRPr="00B61F5A">
        <w:rPr>
          <w:b w:val="0"/>
        </w:rPr>
        <w:t xml:space="preserve"> </w:t>
      </w:r>
      <w:r>
        <w:rPr>
          <w:b w:val="0"/>
        </w:rPr>
        <w:t>al servizio Gestione documenti – dichiarazioni doganali;</w:t>
      </w:r>
    </w:p>
    <w:p w:rsidR="00B61F5A" w:rsidRP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 xml:space="preserve">Aggiornati schemi </w:t>
      </w:r>
      <w:proofErr w:type="spellStart"/>
      <w:r>
        <w:rPr>
          <w:b w:val="0"/>
        </w:rPr>
        <w:t>xsd</w:t>
      </w:r>
      <w:proofErr w:type="spellEnd"/>
      <w:r>
        <w:rPr>
          <w:b w:val="0"/>
        </w:rPr>
        <w:t xml:space="preserve"> del servizio Gestione documenti – dichiarazioni doganali in relazione alle nuove funzionalità</w:t>
      </w:r>
    </w:p>
    <w:p w:rsidR="00B61F5A" w:rsidRDefault="00B61F5A" w:rsidP="00522241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 xml:space="preserve">Aggiornato </w:t>
      </w:r>
      <w:proofErr w:type="spellStart"/>
      <w:r>
        <w:rPr>
          <w:b w:val="0"/>
        </w:rPr>
        <w:t>wsdl</w:t>
      </w:r>
      <w:proofErr w:type="spellEnd"/>
      <w:r>
        <w:rPr>
          <w:b w:val="0"/>
        </w:rPr>
        <w:t xml:space="preserve"> servizio Gestione documenti – dichiarazioni doganali</w:t>
      </w:r>
    </w:p>
    <w:p w:rsidR="00B61F5A" w:rsidRDefault="00B61F5A" w:rsidP="003B6640">
      <w:pPr>
        <w:pStyle w:val="Titolo1"/>
        <w:numPr>
          <w:ilvl w:val="0"/>
          <w:numId w:val="2"/>
        </w:numPr>
        <w:spacing w:before="34"/>
        <w:jc w:val="both"/>
      </w:pPr>
      <w:r>
        <w:rPr>
          <w:b w:val="0"/>
        </w:rPr>
        <w:t>Aggiornato manuale operativo ambiente di addestramento</w:t>
      </w:r>
      <w:r w:rsidR="003B6640">
        <w:rPr>
          <w:b w:val="0"/>
        </w:rPr>
        <w:t xml:space="preserve"> per il servizio Gestione documenti– dichiarazioni doganali</w:t>
      </w:r>
    </w:p>
    <w:p w:rsidR="00ED36BE" w:rsidRDefault="00ED36BE" w:rsidP="007049CE">
      <w:pPr>
        <w:pStyle w:val="Titolo1"/>
        <w:spacing w:before="34"/>
        <w:ind w:left="237"/>
        <w:rPr>
          <w:b w:val="0"/>
        </w:rPr>
      </w:pPr>
    </w:p>
    <w:p w:rsidR="00B61F5A" w:rsidRPr="00ED36BE" w:rsidRDefault="00ED36BE" w:rsidP="007049CE">
      <w:pPr>
        <w:pStyle w:val="Titolo1"/>
        <w:spacing w:before="34"/>
        <w:ind w:left="237"/>
        <w:rPr>
          <w:b w:val="0"/>
        </w:rPr>
      </w:pPr>
      <w:r w:rsidRPr="00ED36BE">
        <w:rPr>
          <w:b w:val="0"/>
        </w:rPr>
        <w:t>Con successiva comunicazione sarà resa nota la data di rilascio in ambiente di esercizio.</w:t>
      </w:r>
    </w:p>
    <w:p w:rsidR="00ED36BE" w:rsidRDefault="00ED36BE" w:rsidP="007049CE">
      <w:pPr>
        <w:pStyle w:val="Titolo1"/>
        <w:spacing w:before="34"/>
        <w:ind w:left="237"/>
      </w:pPr>
    </w:p>
    <w:p w:rsidR="007049CE" w:rsidRDefault="007049CE" w:rsidP="007049CE">
      <w:pPr>
        <w:pStyle w:val="Titolo1"/>
        <w:spacing w:before="34"/>
        <w:ind w:left="237"/>
      </w:pPr>
      <w:r>
        <w:t>0</w:t>
      </w:r>
      <w:r w:rsidR="009B69F3">
        <w:t>3</w:t>
      </w:r>
      <w:r>
        <w:t>/06/2022</w:t>
      </w:r>
    </w:p>
    <w:p w:rsidR="007049CE" w:rsidRDefault="007049CE" w:rsidP="007049CE">
      <w:pPr>
        <w:pStyle w:val="Titolo1"/>
        <w:spacing w:before="34"/>
        <w:ind w:left="237"/>
      </w:pPr>
    </w:p>
    <w:p w:rsidR="009B69F3" w:rsidRDefault="009B69F3" w:rsidP="007049CE">
      <w:pPr>
        <w:pStyle w:val="Corpotesto"/>
        <w:numPr>
          <w:ilvl w:val="0"/>
          <w:numId w:val="1"/>
        </w:numPr>
      </w:pPr>
      <w:r>
        <w:t>Servizi disponibili in reale</w:t>
      </w:r>
    </w:p>
    <w:p w:rsidR="007049CE" w:rsidRDefault="007049CE" w:rsidP="007049CE">
      <w:pPr>
        <w:pStyle w:val="Corpotesto"/>
        <w:numPr>
          <w:ilvl w:val="0"/>
          <w:numId w:val="1"/>
        </w:numPr>
      </w:pPr>
      <w:r>
        <w:t>Pubblicazione manuali operativi per l’ambiente Reale</w:t>
      </w:r>
    </w:p>
    <w:p w:rsidR="007049CE" w:rsidRDefault="007049CE" w:rsidP="007049CE">
      <w:pPr>
        <w:pStyle w:val="Corpotesto"/>
        <w:numPr>
          <w:ilvl w:val="0"/>
          <w:numId w:val="1"/>
        </w:numPr>
      </w:pPr>
      <w:r>
        <w:t>Modifica tracciati: aumentata dimensione massima campo &lt;</w:t>
      </w:r>
      <w:proofErr w:type="spellStart"/>
      <w:r>
        <w:t>identificativoDocumento</w:t>
      </w:r>
      <w:proofErr w:type="spellEnd"/>
      <w:proofErr w:type="gramStart"/>
      <w:r>
        <w:t>&gt;  0..</w:t>
      </w:r>
      <w:proofErr w:type="gramEnd"/>
      <w:r>
        <w:t>70</w:t>
      </w:r>
    </w:p>
    <w:p w:rsidR="007049CE" w:rsidRDefault="007049CE" w:rsidP="00B37740">
      <w:pPr>
        <w:pStyle w:val="Titolo1"/>
        <w:spacing w:before="34"/>
        <w:ind w:left="237"/>
      </w:pPr>
    </w:p>
    <w:p w:rsidR="00B37740" w:rsidRDefault="00B37740" w:rsidP="00B37740">
      <w:pPr>
        <w:pStyle w:val="Titolo1"/>
        <w:spacing w:before="34"/>
        <w:ind w:left="237"/>
      </w:pPr>
      <w:r>
        <w:t>17/03/2022</w:t>
      </w:r>
    </w:p>
    <w:p w:rsidR="00B37740" w:rsidRDefault="00B37740" w:rsidP="00B37740">
      <w:pPr>
        <w:pStyle w:val="Corpotesto"/>
        <w:spacing w:before="4"/>
        <w:rPr>
          <w:b/>
          <w:sz w:val="25"/>
        </w:rPr>
      </w:pPr>
    </w:p>
    <w:p w:rsidR="00B37740" w:rsidRDefault="00B37740" w:rsidP="00B37740">
      <w:pPr>
        <w:pStyle w:val="Corpotesto"/>
        <w:ind w:left="237"/>
      </w:pPr>
      <w:r>
        <w:t>Pubblicazione</w:t>
      </w:r>
      <w:r>
        <w:rPr>
          <w:spacing w:val="-4"/>
        </w:rPr>
        <w:t xml:space="preserve"> </w:t>
      </w:r>
      <w:r>
        <w:t>messaggi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manuale</w:t>
      </w:r>
      <w:r>
        <w:rPr>
          <w:spacing w:val="-3"/>
        </w:rPr>
        <w:t xml:space="preserve"> </w:t>
      </w:r>
      <w:r>
        <w:t>operativo per</w:t>
      </w:r>
      <w:r>
        <w:rPr>
          <w:spacing w:val="-4"/>
        </w:rPr>
        <w:t xml:space="preserve"> </w:t>
      </w:r>
      <w:r w:rsidRPr="00B37740">
        <w:t>Servizi Gestione documenti</w:t>
      </w:r>
      <w:r>
        <w:t>.</w:t>
      </w:r>
    </w:p>
    <w:p w:rsidR="006724C3" w:rsidRDefault="006724C3"/>
    <w:p w:rsidR="009F3FD1" w:rsidRDefault="009F3FD1"/>
    <w:sectPr w:rsidR="009F3FD1">
      <w:pgSz w:w="11910" w:h="16850"/>
      <w:pgMar w:top="13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F8A"/>
    <w:multiLevelType w:val="hybridMultilevel"/>
    <w:tmpl w:val="9F2E11BC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12F320BE"/>
    <w:multiLevelType w:val="hybridMultilevel"/>
    <w:tmpl w:val="63C4C6DA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C0D68D5E">
      <w:start w:val="1"/>
      <w:numFmt w:val="bullet"/>
      <w:lvlText w:val="▪"/>
      <w:lvlJc w:val="left"/>
      <w:pPr>
        <w:ind w:left="167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19EE72C0"/>
    <w:multiLevelType w:val="hybridMultilevel"/>
    <w:tmpl w:val="DD5A6ADE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 w15:restartNumberingAfterBreak="0">
    <w:nsid w:val="4D82375C"/>
    <w:multiLevelType w:val="hybridMultilevel"/>
    <w:tmpl w:val="26C6C076"/>
    <w:lvl w:ilvl="0" w:tplc="0410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5B2618F4"/>
    <w:multiLevelType w:val="hybridMultilevel"/>
    <w:tmpl w:val="768679A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5AD4EB36">
      <w:start w:val="9"/>
      <w:numFmt w:val="bullet"/>
      <w:lvlText w:val="-"/>
      <w:lvlJc w:val="left"/>
      <w:pPr>
        <w:ind w:left="2145" w:hanging="360"/>
      </w:pPr>
      <w:rPr>
        <w:rFonts w:ascii="Open Sans" w:eastAsia="Times New Roman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A"/>
    <w:rsid w:val="001E7CE6"/>
    <w:rsid w:val="00233D7A"/>
    <w:rsid w:val="0030115A"/>
    <w:rsid w:val="003B6640"/>
    <w:rsid w:val="00522241"/>
    <w:rsid w:val="005968C4"/>
    <w:rsid w:val="006724C3"/>
    <w:rsid w:val="00682062"/>
    <w:rsid w:val="006E729D"/>
    <w:rsid w:val="007049CE"/>
    <w:rsid w:val="0077138E"/>
    <w:rsid w:val="007C221A"/>
    <w:rsid w:val="008D0090"/>
    <w:rsid w:val="009B69F3"/>
    <w:rsid w:val="009F3FD1"/>
    <w:rsid w:val="00A6146E"/>
    <w:rsid w:val="00B37740"/>
    <w:rsid w:val="00B61F5A"/>
    <w:rsid w:val="00B81440"/>
    <w:rsid w:val="00CE6A06"/>
    <w:rsid w:val="00E23CCC"/>
    <w:rsid w:val="00ED36BE"/>
    <w:rsid w:val="00FE2939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80A3"/>
  <w15:chartTrackingRefBased/>
  <w15:docId w15:val="{744FB68F-1144-4A47-AAC9-4D46AE8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37740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7740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37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7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MAISANO DOMENICO</dc:creator>
  <cp:keywords/>
  <dc:description/>
  <cp:lastModifiedBy>MAISANO DOMENICO</cp:lastModifiedBy>
  <cp:revision>9</cp:revision>
  <dcterms:created xsi:type="dcterms:W3CDTF">2023-03-30T15:35:00Z</dcterms:created>
  <dcterms:modified xsi:type="dcterms:W3CDTF">2023-04-28T13:48:00Z</dcterms:modified>
</cp:coreProperties>
</file>