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1008"/>
      </w:tblGrid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Denominazione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Codice</w:t>
            </w:r>
          </w:p>
        </w:tc>
      </w:tr>
      <w:tr w:rsidR="00153901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153901" w:rsidRPr="00153901" w:rsidRDefault="00153901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153901">
              <w:rPr>
                <w:rFonts w:ascii="Times New Roman" w:eastAsia="Times New Roman" w:hAnsi="Times New Roman" w:cs="Times New Roman"/>
                <w:b/>
                <w:color w:val="FF0000"/>
                <w:lang w:val="it-IT" w:eastAsia="it-IT"/>
              </w:rPr>
              <w:t xml:space="preserve">UFFICI TERRITORIALI 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153901" w:rsidRPr="00B90B9A" w:rsidRDefault="00153901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FOGGIA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BRINDISI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LECCE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TARANTO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BARI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POTENZA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IT019000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REGGIO EMILIA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IT022999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FORLI'-CESENA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MODENA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RIMINI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FERRARA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PARMA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PIACENZA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IT029000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BOLZANO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IT034000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TRENTO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IT035000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SASSARI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IT043000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CAGLIARI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IT044000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AREZZO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IT051999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PISA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IT054000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LIVORNO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IT055000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dell'UD di PRATO E PISTOIA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IT056000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FIRENZE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IT057000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SAVONA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IT066000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IMPERIA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IT067000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LA SPEZIA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IT068000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MANTOVA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IT079000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SALERNO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CATANZARO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GIOIA TAURO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REGGIO CALABRIA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CASERTA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BENEVENTO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IT089000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PORTO EMPEDOCLE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IT096000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TRAPANI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IT097000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MESSINA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IT098000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SIRACUSA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IT099000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GAETA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IT105999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PERUGIA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IT107000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BIELLA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IT116000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VERCELLI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IT117000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AOSTA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IT118000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VERBANO-CUSIO-OSSOLA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IT119000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PORDENONE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IT126000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GORIZIA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IT127000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Direzione Ufficio delle Dogane di UDINE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IT128000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TRIESTE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IT129000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TREVISO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IT134000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VICENZA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IT135000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VERONA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IT136000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VENEZIA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IT137000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PADOVA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IT138000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RAVENNA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IT221000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BOLOGNA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IT222000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GENOVA 1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IT261000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GENOVA 2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IT262000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RIVALTA SCRIVIA - RETROPORTO GENOVA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IT263000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PAVIA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TIRANO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VARESE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IT273000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BRESCIA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COMO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BERGAMO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MILANO 1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MILANO 2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MALPENSA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IT279000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NAPOLI 1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IT281000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NAPOLI 2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IT282000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CATANIA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IT291000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PALERMO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IT292000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CIVITAVECCHIA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FROSINONE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CAMPOBASSO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IT303000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PESCARA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ANCONA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IT305000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ROMA 1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IT306000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ROMA 2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IT307000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CIVITANOVA MARCHE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IT308000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L'AQUILA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IT309000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CUNEO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IT311000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NOVARA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IT312000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ALESSANDRIA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IT313000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TORINO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IT314000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FERNETTI - RETROPORTO DI TRIESTE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IT321000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Direzione Ufficio delle Dogane di MILANO 3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IT371000</w:t>
            </w:r>
          </w:p>
        </w:tc>
      </w:tr>
      <w:tr w:rsidR="00153901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153901" w:rsidRPr="00153901" w:rsidRDefault="00153901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153901">
              <w:rPr>
                <w:rFonts w:ascii="Times New Roman" w:eastAsia="Times New Roman" w:hAnsi="Times New Roman" w:cs="Times New Roman"/>
                <w:b/>
                <w:color w:val="FF0000"/>
                <w:lang w:val="it-IT" w:eastAsia="it-IT"/>
              </w:rPr>
              <w:t xml:space="preserve">UFFICI CENTRALI 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153901" w:rsidRPr="00B90B9A" w:rsidRDefault="00153901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Ufficio AEO, altre semplificazioni e rapporto con l’utenza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IT922103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Ufficio tariffa doganale, dazi e regimi dei prodotti agricoli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IT922104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Ufficio applicazione dei tributi doganali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IT922105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Ufficio Regimi Doganali e Traffici di Confine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IT922106</w:t>
            </w:r>
          </w:p>
        </w:tc>
      </w:tr>
      <w:tr w:rsidR="00B90B9A" w:rsidRPr="00B90B9A" w:rsidTr="00B90B9A">
        <w:trPr>
          <w:trHeight w:val="300"/>
        </w:trPr>
        <w:tc>
          <w:tcPr>
            <w:tcW w:w="7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Ufficio contabilità diritti doganali e tutela interessi finanziari dell'Unione europea</w:t>
            </w:r>
          </w:p>
        </w:tc>
        <w:tc>
          <w:tcPr>
            <w:tcW w:w="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90B9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IT922107</w:t>
            </w:r>
          </w:p>
        </w:tc>
        <w:bookmarkStart w:id="0" w:name="_GoBack"/>
        <w:bookmarkEnd w:id="0"/>
      </w:tr>
    </w:tbl>
    <w:p w:rsidR="002B1147" w:rsidRDefault="002B1147" w:rsidP="00B90B9A"/>
    <w:sectPr w:rsidR="002B1147" w:rsidSect="0015390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7D" w:rsidRDefault="0025517D" w:rsidP="00B90B9A">
      <w:pPr>
        <w:spacing w:after="0" w:line="240" w:lineRule="auto"/>
      </w:pPr>
      <w:r>
        <w:separator/>
      </w:r>
    </w:p>
  </w:endnote>
  <w:endnote w:type="continuationSeparator" w:id="0">
    <w:p w:rsidR="0025517D" w:rsidRDefault="0025517D" w:rsidP="00B9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7D" w:rsidRDefault="0025517D" w:rsidP="00B90B9A">
      <w:pPr>
        <w:spacing w:after="0" w:line="240" w:lineRule="auto"/>
      </w:pPr>
      <w:r>
        <w:separator/>
      </w:r>
    </w:p>
  </w:footnote>
  <w:footnote w:type="continuationSeparator" w:id="0">
    <w:p w:rsidR="0025517D" w:rsidRDefault="0025517D" w:rsidP="00B9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9A" w:rsidRPr="00B90B9A" w:rsidRDefault="00B90B9A" w:rsidP="00B90B9A">
    <w:pPr>
      <w:pStyle w:val="Intestazione"/>
      <w:rPr>
        <w:b/>
      </w:rPr>
    </w:pPr>
    <w:r>
      <w:tab/>
    </w:r>
    <w:r>
      <w:tab/>
    </w:r>
    <w:proofErr w:type="spellStart"/>
    <w:r w:rsidRPr="008F050E">
      <w:rPr>
        <w:b/>
      </w:rPr>
      <w:t>Allegato</w:t>
    </w:r>
    <w:proofErr w:type="spellEnd"/>
    <w:r w:rsidRPr="008F050E">
      <w:rPr>
        <w:b/>
      </w:rPr>
      <w:t xml:space="preserve"> </w:t>
    </w:r>
    <w:r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1"/>
    <w:rsid w:val="00153901"/>
    <w:rsid w:val="001C3BB1"/>
    <w:rsid w:val="0025517D"/>
    <w:rsid w:val="002B1147"/>
    <w:rsid w:val="00B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B9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90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B9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B9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90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B9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4728-D4B9-470D-ACFF-1E90805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Cusmai</dc:creator>
  <cp:lastModifiedBy>lvrtrs54r56e479i</cp:lastModifiedBy>
  <cp:revision>2</cp:revision>
  <dcterms:created xsi:type="dcterms:W3CDTF">2017-09-29T17:44:00Z</dcterms:created>
  <dcterms:modified xsi:type="dcterms:W3CDTF">2017-09-29T17:44:00Z</dcterms:modified>
</cp:coreProperties>
</file>