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97" w:rsidRDefault="00B36F97" w:rsidP="00AE6D96">
      <w:pPr>
        <w:autoSpaceDE w:val="0"/>
        <w:autoSpaceDN w:val="0"/>
        <w:adjustRightInd w:val="0"/>
        <w:spacing w:after="0" w:line="240" w:lineRule="auto"/>
        <w:rPr>
          <w:rFonts w:ascii="Garamond" w:hAnsi="Garamond" w:cs="Times New Roman"/>
          <w:sz w:val="26"/>
          <w:szCs w:val="26"/>
        </w:rPr>
      </w:pPr>
    </w:p>
    <w:p w:rsidR="00AE6D96" w:rsidRDefault="00AE6D96" w:rsidP="00AE6D96">
      <w:pPr>
        <w:autoSpaceDE w:val="0"/>
        <w:autoSpaceDN w:val="0"/>
        <w:adjustRightInd w:val="0"/>
        <w:spacing w:after="0" w:line="240" w:lineRule="auto"/>
        <w:rPr>
          <w:rFonts w:ascii="Garamond" w:hAnsi="Garamond" w:cs="Times New Roman"/>
          <w:sz w:val="26"/>
          <w:szCs w:val="26"/>
        </w:rPr>
      </w:pPr>
    </w:p>
    <w:p w:rsidR="00B36F97" w:rsidRDefault="00B9729E" w:rsidP="00B9729E">
      <w:pPr>
        <w:autoSpaceDE w:val="0"/>
        <w:autoSpaceDN w:val="0"/>
        <w:adjustRightInd w:val="0"/>
        <w:spacing w:after="0" w:line="240" w:lineRule="auto"/>
        <w:ind w:left="4248" w:firstLine="708"/>
        <w:jc w:val="center"/>
        <w:rPr>
          <w:rFonts w:ascii="Garamond" w:hAnsi="Garamond" w:cs="Times New Roman"/>
          <w:sz w:val="26"/>
          <w:szCs w:val="26"/>
        </w:rPr>
      </w:pPr>
      <w:r>
        <w:rPr>
          <w:rFonts w:ascii="Garamond" w:hAnsi="Garamond" w:cs="Times New Roman"/>
          <w:sz w:val="26"/>
          <w:szCs w:val="26"/>
        </w:rPr>
        <w:t>All’Ufficio dei monopoli per …..</w:t>
      </w: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DF44CE" w:rsidRPr="00B36F97" w:rsidRDefault="00FD2C39" w:rsidP="00B9729E">
      <w:pPr>
        <w:autoSpaceDE w:val="0"/>
        <w:autoSpaceDN w:val="0"/>
        <w:adjustRightInd w:val="0"/>
        <w:spacing w:after="0" w:line="240" w:lineRule="auto"/>
        <w:jc w:val="both"/>
        <w:rPr>
          <w:rFonts w:ascii="Garamond" w:hAnsi="Garamond" w:cs="Times New Roman"/>
          <w:b/>
          <w:sz w:val="26"/>
          <w:szCs w:val="26"/>
        </w:rPr>
      </w:pPr>
      <w:r>
        <w:rPr>
          <w:rFonts w:ascii="Garamond" w:hAnsi="Garamond" w:cs="Times New Roman"/>
          <w:b/>
          <w:sz w:val="26"/>
          <w:szCs w:val="26"/>
        </w:rPr>
        <w:t>COMUNICAZIONE DELEGATO ALLA GESTIONE DESIGNATO SUCCESSIVAMENTE</w:t>
      </w:r>
    </w:p>
    <w:p w:rsidR="00DF44CE" w:rsidRPr="004C4917" w:rsidRDefault="00DF44CE" w:rsidP="00DF44CE">
      <w:pPr>
        <w:autoSpaceDE w:val="0"/>
        <w:autoSpaceDN w:val="0"/>
        <w:adjustRightInd w:val="0"/>
        <w:spacing w:after="0" w:line="240" w:lineRule="auto"/>
        <w:jc w:val="center"/>
        <w:rPr>
          <w:rFonts w:ascii="Garamond" w:hAnsi="Garamond" w:cs="Times New Roman"/>
          <w:sz w:val="26"/>
          <w:szCs w:val="26"/>
        </w:rPr>
      </w:pPr>
    </w:p>
    <w:p w:rsidR="006F3694" w:rsidRDefault="00DF44CE" w:rsidP="002554CB">
      <w:pPr>
        <w:autoSpaceDE w:val="0"/>
        <w:autoSpaceDN w:val="0"/>
        <w:adjustRightInd w:val="0"/>
        <w:spacing w:after="160" w:line="360" w:lineRule="auto"/>
        <w:jc w:val="both"/>
        <w:rPr>
          <w:rFonts w:ascii="Garamond" w:hAnsi="Garamond" w:cs="Times New Roman"/>
          <w:sz w:val="26"/>
          <w:szCs w:val="26"/>
        </w:rPr>
      </w:pPr>
      <w:r w:rsidRPr="004C4917">
        <w:rPr>
          <w:rFonts w:ascii="Garamond" w:hAnsi="Garamond" w:cs="Times New Roman"/>
          <w:sz w:val="26"/>
          <w:szCs w:val="26"/>
        </w:rPr>
        <w:t>Il sottoscritto</w:t>
      </w:r>
      <w:r w:rsidR="00623B39">
        <w:rPr>
          <w:rFonts w:ascii="Garamond" w:hAnsi="Garamond" w:cs="Times New Roman"/>
          <w:sz w:val="26"/>
          <w:szCs w:val="26"/>
        </w:rPr>
        <w:t xml:space="preserve"> </w:t>
      </w:r>
      <w:r w:rsidR="00EB470D">
        <w:rPr>
          <w:rFonts w:ascii="Garamond" w:hAnsi="Garamond" w:cs="Times New Roman"/>
          <w:sz w:val="26"/>
          <w:szCs w:val="26"/>
        </w:rPr>
        <w:t>______________,</w:t>
      </w:r>
      <w:r w:rsidR="002554CB">
        <w:rPr>
          <w:rFonts w:ascii="Garamond" w:hAnsi="Garamond" w:cs="Times New Roman"/>
          <w:sz w:val="26"/>
          <w:szCs w:val="26"/>
        </w:rPr>
        <w:t xml:space="preserve"> nato a ___________________, </w:t>
      </w:r>
      <w:r w:rsidRPr="004C4917">
        <w:rPr>
          <w:rFonts w:ascii="Garamond" w:hAnsi="Garamond" w:cs="Times New Roman"/>
          <w:sz w:val="26"/>
          <w:szCs w:val="26"/>
        </w:rPr>
        <w:t xml:space="preserve">il </w:t>
      </w:r>
      <w:r w:rsidR="002554CB">
        <w:rPr>
          <w:rFonts w:ascii="Garamond" w:hAnsi="Garamond" w:cs="Times New Roman"/>
          <w:sz w:val="26"/>
          <w:szCs w:val="26"/>
        </w:rPr>
        <w:t xml:space="preserve">_________ - </w:t>
      </w:r>
      <w:proofErr w:type="spellStart"/>
      <w:r w:rsidR="002554CB">
        <w:rPr>
          <w:rFonts w:ascii="Garamond" w:hAnsi="Garamond" w:cs="Times New Roman"/>
          <w:sz w:val="26"/>
          <w:szCs w:val="26"/>
        </w:rPr>
        <w:t>c.</w:t>
      </w:r>
      <w:r w:rsidR="00215973">
        <w:rPr>
          <w:rFonts w:ascii="Garamond" w:hAnsi="Garamond" w:cs="Times New Roman"/>
          <w:sz w:val="26"/>
          <w:szCs w:val="26"/>
        </w:rPr>
        <w:t>f</w:t>
      </w:r>
      <w:r w:rsidR="00EB470D">
        <w:rPr>
          <w:rFonts w:ascii="Garamond" w:hAnsi="Garamond" w:cs="Times New Roman"/>
          <w:sz w:val="26"/>
          <w:szCs w:val="26"/>
        </w:rPr>
        <w:t>.</w:t>
      </w:r>
      <w:proofErr w:type="spellEnd"/>
      <w:r w:rsidR="00EB470D">
        <w:rPr>
          <w:rFonts w:ascii="Garamond" w:hAnsi="Garamond" w:cs="Times New Roman"/>
          <w:sz w:val="26"/>
          <w:szCs w:val="26"/>
        </w:rPr>
        <w:t xml:space="preserve"> </w:t>
      </w:r>
      <w:r w:rsidR="00215973">
        <w:rPr>
          <w:rFonts w:ascii="Garamond" w:hAnsi="Garamond" w:cs="Times New Roman"/>
          <w:sz w:val="26"/>
          <w:szCs w:val="26"/>
        </w:rPr>
        <w:t>__________</w:t>
      </w:r>
      <w:r w:rsidR="00635D6B">
        <w:rPr>
          <w:rFonts w:ascii="Garamond" w:hAnsi="Garamond" w:cs="Times New Roman"/>
          <w:sz w:val="26"/>
          <w:szCs w:val="26"/>
        </w:rPr>
        <w:t>_______________</w:t>
      </w:r>
      <w:bookmarkStart w:id="0" w:name="_GoBack"/>
      <w:bookmarkEnd w:id="0"/>
      <w:r w:rsidR="00215973">
        <w:rPr>
          <w:rFonts w:ascii="Garamond" w:hAnsi="Garamond" w:cs="Times New Roman"/>
          <w:sz w:val="26"/>
          <w:szCs w:val="26"/>
        </w:rPr>
        <w:t>________,</w:t>
      </w:r>
      <w:r w:rsidR="002554CB">
        <w:rPr>
          <w:rFonts w:ascii="Garamond" w:hAnsi="Garamond" w:cs="Times New Roman"/>
          <w:sz w:val="26"/>
          <w:szCs w:val="26"/>
        </w:rPr>
        <w:t xml:space="preserve"> </w:t>
      </w:r>
      <w:r w:rsidR="00635D6B">
        <w:rPr>
          <w:rFonts w:ascii="Garamond" w:hAnsi="Garamond" w:cs="Times New Roman"/>
          <w:sz w:val="26"/>
          <w:szCs w:val="26"/>
        </w:rPr>
        <w:t xml:space="preserve">titolare dell’impresa / </w:t>
      </w:r>
      <w:r w:rsidR="00635D6B">
        <w:rPr>
          <w:rFonts w:ascii="Garamond" w:hAnsi="Garamond" w:cs="Times New Roman"/>
          <w:sz w:val="26"/>
          <w:szCs w:val="26"/>
        </w:rPr>
        <w:t>rappresentante legale società</w:t>
      </w:r>
      <w:r w:rsidR="00635D6B">
        <w:rPr>
          <w:rFonts w:ascii="Garamond" w:hAnsi="Garamond" w:cs="Times New Roman"/>
          <w:sz w:val="26"/>
          <w:szCs w:val="26"/>
        </w:rPr>
        <w:t xml:space="preserve"> </w:t>
      </w:r>
      <w:r w:rsidR="003262F5">
        <w:rPr>
          <w:rFonts w:ascii="Garamond" w:hAnsi="Garamond" w:cs="Times New Roman"/>
          <w:sz w:val="26"/>
          <w:szCs w:val="26"/>
        </w:rPr>
        <w:t>________</w:t>
      </w:r>
      <w:r w:rsidR="002554CB">
        <w:rPr>
          <w:rFonts w:ascii="Garamond" w:hAnsi="Garamond" w:cs="Times New Roman"/>
          <w:sz w:val="26"/>
          <w:szCs w:val="26"/>
        </w:rPr>
        <w:t>______________</w:t>
      </w:r>
      <w:r w:rsidR="00635D6B">
        <w:rPr>
          <w:rFonts w:ascii="Garamond" w:hAnsi="Garamond" w:cs="Times New Roman"/>
          <w:sz w:val="26"/>
          <w:szCs w:val="26"/>
        </w:rPr>
        <w:t>______</w:t>
      </w:r>
      <w:r w:rsidR="002554CB">
        <w:rPr>
          <w:rFonts w:ascii="Garamond" w:hAnsi="Garamond" w:cs="Times New Roman"/>
          <w:sz w:val="26"/>
          <w:szCs w:val="26"/>
        </w:rPr>
        <w:t>_________,</w:t>
      </w:r>
      <w:r w:rsidR="003262F5">
        <w:rPr>
          <w:rFonts w:ascii="Garamond" w:hAnsi="Garamond" w:cs="Times New Roman"/>
          <w:sz w:val="26"/>
          <w:szCs w:val="26"/>
        </w:rPr>
        <w:t xml:space="preserve"> </w:t>
      </w:r>
      <w:r w:rsidR="006F3694" w:rsidRPr="004C4917">
        <w:rPr>
          <w:rFonts w:ascii="Garamond" w:hAnsi="Garamond" w:cs="Times New Roman"/>
          <w:sz w:val="26"/>
          <w:szCs w:val="26"/>
        </w:rPr>
        <w:t>con</w:t>
      </w:r>
      <w:r w:rsidR="003262F5">
        <w:rPr>
          <w:rFonts w:ascii="Garamond" w:hAnsi="Garamond" w:cs="Times New Roman"/>
          <w:sz w:val="26"/>
          <w:szCs w:val="26"/>
        </w:rPr>
        <w:t xml:space="preserve"> </w:t>
      </w:r>
      <w:r w:rsidR="006F3694" w:rsidRPr="004C4917">
        <w:rPr>
          <w:rFonts w:ascii="Garamond" w:hAnsi="Garamond" w:cs="Times New Roman"/>
          <w:sz w:val="26"/>
          <w:szCs w:val="26"/>
        </w:rPr>
        <w:t>sede</w:t>
      </w:r>
      <w:r w:rsidR="003262F5">
        <w:rPr>
          <w:rFonts w:ascii="Garamond" w:hAnsi="Garamond" w:cs="Times New Roman"/>
          <w:sz w:val="26"/>
          <w:szCs w:val="26"/>
        </w:rPr>
        <w:t xml:space="preserve"> </w:t>
      </w:r>
      <w:r w:rsidR="006F3694" w:rsidRPr="004C4917">
        <w:rPr>
          <w:rFonts w:ascii="Garamond" w:hAnsi="Garamond" w:cs="Times New Roman"/>
          <w:sz w:val="26"/>
          <w:szCs w:val="26"/>
        </w:rPr>
        <w:t>legale</w:t>
      </w:r>
      <w:r w:rsidR="003262F5">
        <w:rPr>
          <w:rFonts w:ascii="Garamond" w:hAnsi="Garamond" w:cs="Times New Roman"/>
          <w:sz w:val="26"/>
          <w:szCs w:val="26"/>
        </w:rPr>
        <w:t xml:space="preserve"> i</w:t>
      </w:r>
      <w:r w:rsidR="006F3694" w:rsidRPr="004C4917">
        <w:rPr>
          <w:rFonts w:ascii="Garamond" w:hAnsi="Garamond" w:cs="Times New Roman"/>
          <w:sz w:val="26"/>
          <w:szCs w:val="26"/>
        </w:rPr>
        <w:t xml:space="preserve">n </w:t>
      </w:r>
      <w:r w:rsidR="003262F5">
        <w:rPr>
          <w:rFonts w:ascii="Garamond" w:hAnsi="Garamond" w:cs="Times New Roman"/>
          <w:sz w:val="26"/>
          <w:szCs w:val="26"/>
        </w:rPr>
        <w:t>____</w:t>
      </w:r>
      <w:r w:rsidR="006F3694" w:rsidRPr="004C4917">
        <w:rPr>
          <w:rFonts w:ascii="Garamond" w:hAnsi="Garamond" w:cs="Times New Roman"/>
          <w:sz w:val="26"/>
          <w:szCs w:val="26"/>
        </w:rPr>
        <w:t>__________________</w:t>
      </w:r>
      <w:r w:rsidR="003262F5">
        <w:rPr>
          <w:rFonts w:ascii="Garamond" w:hAnsi="Garamond" w:cs="Times New Roman"/>
          <w:sz w:val="26"/>
          <w:szCs w:val="26"/>
        </w:rPr>
        <w:t xml:space="preserve"> V</w:t>
      </w:r>
      <w:r w:rsidR="006F3694" w:rsidRPr="004C4917">
        <w:rPr>
          <w:rFonts w:ascii="Garamond" w:hAnsi="Garamond" w:cs="Times New Roman"/>
          <w:sz w:val="26"/>
          <w:szCs w:val="26"/>
        </w:rPr>
        <w:t>ia</w:t>
      </w:r>
      <w:r w:rsidR="003262F5">
        <w:rPr>
          <w:rFonts w:ascii="Garamond" w:hAnsi="Garamond" w:cs="Times New Roman"/>
          <w:sz w:val="26"/>
          <w:szCs w:val="26"/>
        </w:rPr>
        <w:t xml:space="preserve"> </w:t>
      </w:r>
      <w:r w:rsidR="002554CB">
        <w:rPr>
          <w:rFonts w:ascii="Garamond" w:hAnsi="Garamond" w:cs="Times New Roman"/>
          <w:sz w:val="26"/>
          <w:szCs w:val="26"/>
        </w:rPr>
        <w:t>______________________, n</w:t>
      </w:r>
      <w:r w:rsidR="00EB470D">
        <w:rPr>
          <w:rFonts w:ascii="Garamond" w:hAnsi="Garamond" w:cs="Times New Roman"/>
          <w:sz w:val="26"/>
          <w:szCs w:val="26"/>
        </w:rPr>
        <w:t xml:space="preserve">. </w:t>
      </w:r>
      <w:r w:rsidR="002554CB">
        <w:rPr>
          <w:rFonts w:ascii="Garamond" w:hAnsi="Garamond" w:cs="Times New Roman"/>
          <w:sz w:val="26"/>
          <w:szCs w:val="26"/>
        </w:rPr>
        <w:t>___</w:t>
      </w:r>
      <w:r w:rsidR="003262F5">
        <w:rPr>
          <w:rFonts w:ascii="Garamond" w:hAnsi="Garamond" w:cs="Times New Roman"/>
          <w:sz w:val="26"/>
          <w:szCs w:val="26"/>
        </w:rPr>
        <w:t xml:space="preserve"> </w:t>
      </w:r>
      <w:r w:rsidR="002554CB">
        <w:rPr>
          <w:rFonts w:ascii="Garamond" w:hAnsi="Garamond" w:cs="Times New Roman"/>
          <w:sz w:val="26"/>
          <w:szCs w:val="26"/>
        </w:rPr>
        <w:t xml:space="preserve">- </w:t>
      </w:r>
      <w:r w:rsidR="006F3694" w:rsidRPr="004C4917">
        <w:rPr>
          <w:rFonts w:ascii="Garamond" w:hAnsi="Garamond" w:cs="Times New Roman"/>
          <w:sz w:val="26"/>
          <w:szCs w:val="26"/>
        </w:rPr>
        <w:t>partita iva</w:t>
      </w:r>
      <w:r w:rsidR="00623B39">
        <w:rPr>
          <w:rFonts w:ascii="Garamond" w:hAnsi="Garamond" w:cs="Times New Roman"/>
          <w:sz w:val="26"/>
          <w:szCs w:val="26"/>
        </w:rPr>
        <w:t xml:space="preserve"> </w:t>
      </w:r>
      <w:r w:rsidR="006F3694" w:rsidRPr="004C4917">
        <w:rPr>
          <w:rFonts w:ascii="Garamond" w:hAnsi="Garamond" w:cs="Times New Roman"/>
          <w:sz w:val="26"/>
          <w:szCs w:val="26"/>
        </w:rPr>
        <w:t>__________</w:t>
      </w:r>
      <w:r w:rsidR="003262F5">
        <w:rPr>
          <w:rFonts w:ascii="Garamond" w:hAnsi="Garamond" w:cs="Times New Roman"/>
          <w:sz w:val="26"/>
          <w:szCs w:val="26"/>
        </w:rPr>
        <w:t>_________/c</w:t>
      </w:r>
      <w:r w:rsidR="006F3694" w:rsidRPr="004C4917">
        <w:rPr>
          <w:rFonts w:ascii="Garamond" w:hAnsi="Garamond" w:cs="Times New Roman"/>
          <w:sz w:val="26"/>
          <w:szCs w:val="26"/>
        </w:rPr>
        <w:t>odice fiscale</w:t>
      </w:r>
      <w:r w:rsidR="003262F5">
        <w:rPr>
          <w:rFonts w:ascii="Garamond" w:hAnsi="Garamond" w:cs="Times New Roman"/>
          <w:sz w:val="26"/>
          <w:szCs w:val="26"/>
        </w:rPr>
        <w:t xml:space="preserve"> </w:t>
      </w:r>
      <w:r w:rsidR="006F3694" w:rsidRPr="004C4917">
        <w:rPr>
          <w:rFonts w:ascii="Garamond" w:hAnsi="Garamond" w:cs="Times New Roman"/>
          <w:sz w:val="26"/>
          <w:szCs w:val="26"/>
        </w:rPr>
        <w:t>___________________</w:t>
      </w:r>
      <w:r w:rsidR="00EB470D">
        <w:rPr>
          <w:rFonts w:ascii="Garamond" w:hAnsi="Garamond" w:cs="Times New Roman"/>
          <w:sz w:val="26"/>
          <w:szCs w:val="26"/>
        </w:rPr>
        <w:t>,</w:t>
      </w:r>
      <w:r w:rsidR="00937820">
        <w:rPr>
          <w:rFonts w:ascii="Garamond" w:hAnsi="Garamond" w:cs="Times New Roman"/>
          <w:sz w:val="26"/>
          <w:szCs w:val="26"/>
        </w:rPr>
        <w:t xml:space="preserve"> </w:t>
      </w:r>
      <w:r w:rsidR="006F3694">
        <w:rPr>
          <w:rFonts w:ascii="Garamond" w:hAnsi="Garamond" w:cs="Times New Roman"/>
          <w:sz w:val="26"/>
          <w:szCs w:val="26"/>
        </w:rPr>
        <w:t xml:space="preserve">titolare dell’autorizzazione </w:t>
      </w:r>
      <w:proofErr w:type="spellStart"/>
      <w:r w:rsidR="006F3694">
        <w:rPr>
          <w:rFonts w:ascii="Garamond" w:hAnsi="Garamond" w:cs="Times New Roman"/>
          <w:sz w:val="26"/>
          <w:szCs w:val="26"/>
        </w:rPr>
        <w:t>prot</w:t>
      </w:r>
      <w:proofErr w:type="spellEnd"/>
      <w:r w:rsidR="006F3694">
        <w:rPr>
          <w:rFonts w:ascii="Garamond" w:hAnsi="Garamond" w:cs="Times New Roman"/>
          <w:sz w:val="26"/>
          <w:szCs w:val="26"/>
        </w:rPr>
        <w:t>. n. _________ del</w:t>
      </w:r>
      <w:r w:rsidR="00623B39">
        <w:rPr>
          <w:rFonts w:ascii="Garamond" w:hAnsi="Garamond" w:cs="Times New Roman"/>
          <w:sz w:val="26"/>
          <w:szCs w:val="26"/>
        </w:rPr>
        <w:t xml:space="preserve"> </w:t>
      </w:r>
      <w:r w:rsidR="006F3694">
        <w:rPr>
          <w:rFonts w:ascii="Garamond" w:hAnsi="Garamond" w:cs="Times New Roman"/>
          <w:sz w:val="26"/>
          <w:szCs w:val="26"/>
        </w:rPr>
        <w:t xml:space="preserve"> ______________ rilasciata dall’Ufficio dei </w:t>
      </w:r>
      <w:r w:rsidR="003A380C">
        <w:rPr>
          <w:rFonts w:ascii="Garamond" w:hAnsi="Garamond" w:cs="Times New Roman"/>
          <w:sz w:val="26"/>
          <w:szCs w:val="26"/>
        </w:rPr>
        <w:t>monopoli di</w:t>
      </w:r>
      <w:r w:rsidR="00FD2C39">
        <w:rPr>
          <w:rFonts w:ascii="Garamond" w:hAnsi="Garamond" w:cs="Times New Roman"/>
          <w:sz w:val="26"/>
          <w:szCs w:val="26"/>
        </w:rPr>
        <w:t xml:space="preserve"> </w:t>
      </w:r>
      <w:r w:rsidR="003A380C">
        <w:rPr>
          <w:rFonts w:ascii="Garamond" w:hAnsi="Garamond" w:cs="Times New Roman"/>
          <w:sz w:val="26"/>
          <w:szCs w:val="26"/>
        </w:rPr>
        <w:t xml:space="preserve">____________________, </w:t>
      </w:r>
      <w:r w:rsidR="00EB470D">
        <w:rPr>
          <w:rFonts w:ascii="Garamond" w:hAnsi="Garamond" w:cs="Times New Roman"/>
          <w:sz w:val="26"/>
          <w:szCs w:val="26"/>
        </w:rPr>
        <w:t>per</w:t>
      </w:r>
      <w:r w:rsidR="003A380C">
        <w:rPr>
          <w:rFonts w:ascii="Garamond" w:hAnsi="Garamond" w:cs="Times New Roman"/>
          <w:sz w:val="26"/>
          <w:szCs w:val="26"/>
        </w:rPr>
        <w:t xml:space="preserve"> (b</w:t>
      </w:r>
      <w:r w:rsidR="00EB470D">
        <w:rPr>
          <w:rFonts w:ascii="Garamond" w:hAnsi="Garamond" w:cs="Times New Roman"/>
          <w:sz w:val="26"/>
          <w:szCs w:val="26"/>
        </w:rPr>
        <w:t>arrare l’opzione che interessa)</w:t>
      </w:r>
    </w:p>
    <w:p w:rsidR="00DF44CE" w:rsidRPr="003A380C" w:rsidRDefault="002554CB" w:rsidP="002554CB">
      <w:pPr>
        <w:pStyle w:val="Paragrafoelenco"/>
        <w:numPr>
          <w:ilvl w:val="0"/>
          <w:numId w:val="16"/>
        </w:numPr>
        <w:autoSpaceDE w:val="0"/>
        <w:autoSpaceDN w:val="0"/>
        <w:adjustRightInd w:val="0"/>
        <w:spacing w:after="0" w:line="360" w:lineRule="auto"/>
        <w:ind w:left="714" w:hanging="357"/>
        <w:jc w:val="both"/>
        <w:rPr>
          <w:rFonts w:ascii="Garamond" w:hAnsi="Garamond" w:cs="Times New Roman"/>
          <w:sz w:val="26"/>
          <w:szCs w:val="26"/>
        </w:rPr>
      </w:pPr>
      <w:r>
        <w:rPr>
          <w:rFonts w:ascii="Garamond" w:hAnsi="Garamond" w:cs="Times New Roman"/>
          <w:sz w:val="26"/>
          <w:szCs w:val="26"/>
        </w:rPr>
        <w:t>E</w:t>
      </w:r>
      <w:r w:rsidR="00DF44CE" w:rsidRPr="003A380C">
        <w:rPr>
          <w:rFonts w:ascii="Garamond" w:hAnsi="Garamond" w:cs="Times New Roman"/>
          <w:sz w:val="26"/>
          <w:szCs w:val="26"/>
        </w:rPr>
        <w:t>sercizio di vicinato sito in __________________via___________________, n___;</w:t>
      </w:r>
    </w:p>
    <w:p w:rsidR="00DF44CE" w:rsidRDefault="002554CB" w:rsidP="002554CB">
      <w:pPr>
        <w:pStyle w:val="Paragrafoelenco"/>
        <w:numPr>
          <w:ilvl w:val="0"/>
          <w:numId w:val="16"/>
        </w:numPr>
        <w:autoSpaceDE w:val="0"/>
        <w:autoSpaceDN w:val="0"/>
        <w:adjustRightInd w:val="0"/>
        <w:spacing w:after="0" w:line="360" w:lineRule="auto"/>
        <w:ind w:left="714" w:hanging="357"/>
        <w:jc w:val="both"/>
        <w:rPr>
          <w:rFonts w:ascii="Garamond" w:hAnsi="Garamond" w:cs="Times New Roman"/>
          <w:sz w:val="26"/>
          <w:szCs w:val="26"/>
        </w:rPr>
      </w:pPr>
      <w:r>
        <w:rPr>
          <w:rFonts w:ascii="Garamond" w:hAnsi="Garamond" w:cs="Times New Roman"/>
          <w:sz w:val="26"/>
          <w:szCs w:val="26"/>
        </w:rPr>
        <w:t xml:space="preserve">Farmacia </w:t>
      </w:r>
      <w:r w:rsidR="00DF44CE" w:rsidRPr="003A380C">
        <w:rPr>
          <w:rFonts w:ascii="Garamond" w:hAnsi="Garamond" w:cs="Times New Roman"/>
          <w:sz w:val="26"/>
          <w:szCs w:val="26"/>
        </w:rPr>
        <w:t>sita in __________________via______________________, n___;</w:t>
      </w:r>
    </w:p>
    <w:p w:rsidR="00215973" w:rsidRPr="00215973" w:rsidRDefault="002554CB" w:rsidP="002554CB">
      <w:pPr>
        <w:pStyle w:val="Paragrafoelenco"/>
        <w:numPr>
          <w:ilvl w:val="0"/>
          <w:numId w:val="16"/>
        </w:numPr>
        <w:autoSpaceDE w:val="0"/>
        <w:autoSpaceDN w:val="0"/>
        <w:adjustRightInd w:val="0"/>
        <w:spacing w:after="360" w:line="360" w:lineRule="auto"/>
        <w:ind w:left="714" w:hanging="357"/>
        <w:rPr>
          <w:rFonts w:ascii="Garamond" w:hAnsi="Garamond" w:cs="Times New Roman"/>
          <w:sz w:val="26"/>
          <w:szCs w:val="26"/>
        </w:rPr>
      </w:pPr>
      <w:r>
        <w:rPr>
          <w:rFonts w:ascii="Garamond" w:hAnsi="Garamond" w:cs="Times New Roman"/>
          <w:sz w:val="26"/>
          <w:szCs w:val="26"/>
        </w:rPr>
        <w:t>P</w:t>
      </w:r>
      <w:r w:rsidR="00215973" w:rsidRPr="00215973">
        <w:rPr>
          <w:rFonts w:ascii="Garamond" w:hAnsi="Garamond" w:cs="Times New Roman"/>
          <w:sz w:val="26"/>
          <w:szCs w:val="26"/>
        </w:rPr>
        <w:t>arafarmacia sita in __________________via______________________, n___;</w:t>
      </w:r>
    </w:p>
    <w:p w:rsidR="00215973" w:rsidRDefault="00215973" w:rsidP="002554CB">
      <w:pPr>
        <w:autoSpaceDE w:val="0"/>
        <w:autoSpaceDN w:val="0"/>
        <w:adjustRightInd w:val="0"/>
        <w:spacing w:after="360" w:line="360" w:lineRule="auto"/>
        <w:jc w:val="center"/>
        <w:rPr>
          <w:rFonts w:ascii="Garamond" w:hAnsi="Garamond" w:cs="Times New Roman"/>
          <w:sz w:val="26"/>
          <w:szCs w:val="26"/>
        </w:rPr>
      </w:pPr>
      <w:r>
        <w:rPr>
          <w:rFonts w:ascii="Garamond" w:hAnsi="Garamond" w:cs="Times New Roman"/>
          <w:sz w:val="26"/>
          <w:szCs w:val="26"/>
        </w:rPr>
        <w:t>COMUNICA</w:t>
      </w:r>
    </w:p>
    <w:p w:rsidR="00215973" w:rsidRDefault="00FD2C39" w:rsidP="00623B39">
      <w:pPr>
        <w:autoSpaceDE w:val="0"/>
        <w:autoSpaceDN w:val="0"/>
        <w:adjustRightInd w:val="0"/>
        <w:spacing w:after="0" w:line="360" w:lineRule="auto"/>
        <w:jc w:val="both"/>
        <w:rPr>
          <w:rFonts w:ascii="Garamond" w:hAnsi="Garamond" w:cs="Times New Roman"/>
          <w:sz w:val="26"/>
          <w:szCs w:val="26"/>
        </w:rPr>
      </w:pPr>
      <w:r>
        <w:rPr>
          <w:rFonts w:ascii="Garamond" w:hAnsi="Garamond" w:cs="Times New Roman"/>
          <w:sz w:val="26"/>
          <w:szCs w:val="26"/>
        </w:rPr>
        <w:t xml:space="preserve">che a far data dal _________________ è nominato come delegato alla gestione il Sig. _______________________, nato a __________________ il ________________ </w:t>
      </w:r>
      <w:proofErr w:type="spellStart"/>
      <w:r>
        <w:rPr>
          <w:rFonts w:ascii="Garamond" w:hAnsi="Garamond" w:cs="Times New Roman"/>
          <w:sz w:val="26"/>
          <w:szCs w:val="26"/>
        </w:rPr>
        <w:t>c.f.</w:t>
      </w:r>
      <w:proofErr w:type="spellEnd"/>
      <w:r w:rsidR="00623B39">
        <w:rPr>
          <w:rFonts w:ascii="Garamond" w:hAnsi="Garamond" w:cs="Times New Roman"/>
          <w:sz w:val="26"/>
          <w:szCs w:val="26"/>
        </w:rPr>
        <w:t xml:space="preserve"> ______________________</w:t>
      </w:r>
      <w:r>
        <w:rPr>
          <w:rFonts w:ascii="Garamond" w:hAnsi="Garamond" w:cs="Times New Roman"/>
          <w:sz w:val="26"/>
          <w:szCs w:val="26"/>
        </w:rPr>
        <w:t xml:space="preserve"> </w:t>
      </w:r>
      <w:r w:rsidR="00623B39">
        <w:rPr>
          <w:rFonts w:ascii="Garamond" w:hAnsi="Garamond" w:cs="Times New Roman"/>
          <w:sz w:val="26"/>
          <w:szCs w:val="26"/>
        </w:rPr>
        <w:t>.</w:t>
      </w:r>
    </w:p>
    <w:p w:rsidR="00D955E6" w:rsidRDefault="00D955E6" w:rsidP="00D955E6">
      <w:pPr>
        <w:autoSpaceDE w:val="0"/>
        <w:autoSpaceDN w:val="0"/>
        <w:adjustRightInd w:val="0"/>
        <w:spacing w:after="0" w:line="360" w:lineRule="auto"/>
        <w:jc w:val="center"/>
        <w:rPr>
          <w:rFonts w:ascii="Garamond" w:hAnsi="Garamond" w:cs="Times New Roman"/>
          <w:sz w:val="26"/>
          <w:szCs w:val="26"/>
        </w:rPr>
      </w:pPr>
      <w:r>
        <w:rPr>
          <w:rFonts w:ascii="Garamond" w:hAnsi="Garamond" w:cs="Times New Roman"/>
          <w:sz w:val="26"/>
          <w:szCs w:val="26"/>
        </w:rPr>
        <w:t>ALLEGA</w:t>
      </w:r>
    </w:p>
    <w:p w:rsidR="00D955E6" w:rsidRDefault="00D955E6" w:rsidP="00D955E6">
      <w:pPr>
        <w:autoSpaceDE w:val="0"/>
        <w:autoSpaceDN w:val="0"/>
        <w:adjustRightInd w:val="0"/>
        <w:spacing w:after="0" w:line="360" w:lineRule="auto"/>
        <w:jc w:val="both"/>
        <w:rPr>
          <w:rFonts w:ascii="Garamond" w:hAnsi="Garamond" w:cs="Times New Roman"/>
          <w:sz w:val="26"/>
          <w:szCs w:val="26"/>
        </w:rPr>
      </w:pPr>
      <w:r>
        <w:rPr>
          <w:rFonts w:ascii="Garamond" w:hAnsi="Garamond" w:cs="Times New Roman"/>
          <w:sz w:val="26"/>
          <w:szCs w:val="26"/>
        </w:rPr>
        <w:t>Dichiarazione delegato alla gestione e dichiarazione sostitutiva ai sensi degli artt. 46 e 47 del D.P.R. n. 445/2000.</w:t>
      </w:r>
    </w:p>
    <w:p w:rsidR="00D955E6" w:rsidRDefault="00D955E6" w:rsidP="00D955E6">
      <w:pPr>
        <w:autoSpaceDE w:val="0"/>
        <w:autoSpaceDN w:val="0"/>
        <w:adjustRightInd w:val="0"/>
        <w:spacing w:after="0" w:line="360" w:lineRule="auto"/>
        <w:jc w:val="both"/>
        <w:rPr>
          <w:rFonts w:ascii="Garamond" w:hAnsi="Garamond" w:cs="Times New Roman"/>
          <w:sz w:val="26"/>
          <w:szCs w:val="26"/>
        </w:rPr>
      </w:pPr>
    </w:p>
    <w:p w:rsidR="001446CE" w:rsidRDefault="002554CB" w:rsidP="001446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 xml:space="preserve"> </w:t>
      </w:r>
      <w:r w:rsidR="001446CE" w:rsidRPr="004C4917">
        <w:rPr>
          <w:rFonts w:ascii="Garamond" w:hAnsi="Garamond" w:cs="Times New Roman"/>
          <w:color w:val="000000"/>
          <w:sz w:val="26"/>
          <w:szCs w:val="26"/>
        </w:rPr>
        <w:t>(luogo e data)</w:t>
      </w:r>
    </w:p>
    <w:p w:rsidR="001446CE" w:rsidRPr="004C4917" w:rsidRDefault="001446CE" w:rsidP="001446CE">
      <w:pPr>
        <w:autoSpaceDE w:val="0"/>
        <w:autoSpaceDN w:val="0"/>
        <w:adjustRightInd w:val="0"/>
        <w:spacing w:after="0" w:line="240" w:lineRule="auto"/>
        <w:jc w:val="both"/>
        <w:rPr>
          <w:rFonts w:ascii="Garamond" w:hAnsi="Garamond" w:cs="Times New Roman"/>
          <w:color w:val="000000"/>
          <w:sz w:val="26"/>
          <w:szCs w:val="26"/>
        </w:rPr>
      </w:pPr>
    </w:p>
    <w:p w:rsidR="001446CE" w:rsidRPr="004C4917" w:rsidRDefault="001446CE" w:rsidP="00D955E6">
      <w:pPr>
        <w:autoSpaceDE w:val="0"/>
        <w:autoSpaceDN w:val="0"/>
        <w:adjustRightInd w:val="0"/>
        <w:spacing w:after="0" w:line="240" w:lineRule="auto"/>
        <w:ind w:left="3540"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r w:rsidR="00D955E6">
        <w:rPr>
          <w:rFonts w:ascii="Garamond" w:hAnsi="Garamond" w:cs="Times New Roman"/>
          <w:color w:val="000000"/>
          <w:sz w:val="26"/>
          <w:szCs w:val="26"/>
        </w:rPr>
        <w:t xml:space="preserve"> del titolare dell’autorizzazione</w:t>
      </w:r>
      <w:r w:rsidRPr="004C4917">
        <w:rPr>
          <w:rFonts w:ascii="Garamond" w:hAnsi="Garamond" w:cs="Times New Roman"/>
          <w:color w:val="000000"/>
          <w:sz w:val="26"/>
          <w:szCs w:val="26"/>
        </w:rPr>
        <w:t>)</w:t>
      </w:r>
    </w:p>
    <w:p w:rsidR="001446CE" w:rsidRDefault="001446CE" w:rsidP="001446CE">
      <w:pPr>
        <w:spacing w:after="0" w:line="240" w:lineRule="auto"/>
        <w:jc w:val="both"/>
        <w:rPr>
          <w:rFonts w:ascii="Garamond" w:hAnsi="Garamond" w:cs="Times New Roman"/>
          <w:color w:val="000000"/>
          <w:sz w:val="26"/>
          <w:szCs w:val="26"/>
        </w:rPr>
      </w:pPr>
    </w:p>
    <w:p w:rsidR="001446CE" w:rsidRDefault="001446CE"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446CE" w:rsidRPr="004C4917" w:rsidRDefault="001446CE" w:rsidP="001446CE">
      <w:pPr>
        <w:spacing w:after="0" w:line="240" w:lineRule="auto"/>
        <w:jc w:val="both"/>
        <w:rPr>
          <w:rFonts w:ascii="Garamond" w:hAnsi="Garamond"/>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6527DA" w:rsidRDefault="006527DA" w:rsidP="00AB6979">
      <w:pPr>
        <w:autoSpaceDE w:val="0"/>
        <w:autoSpaceDN w:val="0"/>
        <w:adjustRightInd w:val="0"/>
        <w:spacing w:after="0" w:line="240" w:lineRule="auto"/>
        <w:jc w:val="both"/>
        <w:rPr>
          <w:rFonts w:ascii="Garamond" w:hAnsi="Garamond" w:cs="Arial-BoldMT"/>
          <w:b/>
          <w:bCs/>
          <w:color w:val="000000"/>
          <w:sz w:val="26"/>
          <w:szCs w:val="26"/>
        </w:rPr>
      </w:pPr>
    </w:p>
    <w:p w:rsidR="006527DA" w:rsidRDefault="006527DA" w:rsidP="00AB6979">
      <w:pPr>
        <w:autoSpaceDE w:val="0"/>
        <w:autoSpaceDN w:val="0"/>
        <w:adjustRightInd w:val="0"/>
        <w:spacing w:after="0" w:line="240" w:lineRule="auto"/>
        <w:jc w:val="both"/>
        <w:rPr>
          <w:rFonts w:ascii="Garamond" w:hAnsi="Garamond" w:cs="Arial-BoldMT"/>
          <w:b/>
          <w:bCs/>
          <w:color w:val="000000"/>
          <w:sz w:val="26"/>
          <w:szCs w:val="26"/>
        </w:rPr>
      </w:pPr>
    </w:p>
    <w:p w:rsidR="006527DA" w:rsidRDefault="006527DA" w:rsidP="00AB6979">
      <w:pPr>
        <w:autoSpaceDE w:val="0"/>
        <w:autoSpaceDN w:val="0"/>
        <w:adjustRightInd w:val="0"/>
        <w:spacing w:after="0" w:line="240" w:lineRule="auto"/>
        <w:jc w:val="both"/>
        <w:rPr>
          <w:rFonts w:ascii="Garamond" w:hAnsi="Garamond" w:cs="Arial-BoldMT"/>
          <w:b/>
          <w:bCs/>
          <w:color w:val="000000"/>
          <w:sz w:val="26"/>
          <w:szCs w:val="26"/>
        </w:rPr>
      </w:pPr>
    </w:p>
    <w:p w:rsidR="006527DA" w:rsidRDefault="006527DA" w:rsidP="00AB6979">
      <w:pPr>
        <w:autoSpaceDE w:val="0"/>
        <w:autoSpaceDN w:val="0"/>
        <w:adjustRightInd w:val="0"/>
        <w:spacing w:after="0" w:line="240" w:lineRule="auto"/>
        <w:jc w:val="both"/>
        <w:rPr>
          <w:rFonts w:ascii="Garamond" w:hAnsi="Garamond" w:cs="Arial-BoldMT"/>
          <w:b/>
          <w:bCs/>
          <w:color w:val="000000"/>
          <w:sz w:val="26"/>
          <w:szCs w:val="26"/>
        </w:rPr>
      </w:pPr>
    </w:p>
    <w:p w:rsidR="006527DA" w:rsidRDefault="006527DA" w:rsidP="00AB6979">
      <w:pPr>
        <w:autoSpaceDE w:val="0"/>
        <w:autoSpaceDN w:val="0"/>
        <w:adjustRightInd w:val="0"/>
        <w:spacing w:after="0" w:line="240" w:lineRule="auto"/>
        <w:jc w:val="both"/>
        <w:rPr>
          <w:rFonts w:ascii="Garamond" w:hAnsi="Garamond" w:cs="Arial-BoldMT"/>
          <w:b/>
          <w:bCs/>
          <w:color w:val="000000"/>
          <w:sz w:val="26"/>
          <w:szCs w:val="26"/>
        </w:rPr>
      </w:pPr>
    </w:p>
    <w:p w:rsidR="00AB6979" w:rsidRPr="00F60D70" w:rsidRDefault="00AB6979" w:rsidP="00AB6979">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t>Informativa sul trattamento dei dati personali ai sensi dell’articolo 13 del Regolamento UE 2016/679 relativo alla protezione delle persone fisiche con riguardo al trattamento dei dati personali, nonché alla libera circolazione di tali dati.</w:t>
      </w:r>
    </w:p>
    <w:p w:rsidR="001D3F99" w:rsidRDefault="00AB6979" w:rsidP="00AB6979">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t xml:space="preserve"> </w:t>
      </w:r>
    </w:p>
    <w:p w:rsidR="00AB6979" w:rsidRPr="001D3F99" w:rsidRDefault="00AB6979" w:rsidP="00AB6979">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MT"/>
          <w:color w:val="000000"/>
          <w:sz w:val="26"/>
          <w:szCs w:val="26"/>
        </w:rPr>
        <w:t xml:space="preserve">I dati </w:t>
      </w:r>
      <w:r>
        <w:rPr>
          <w:rFonts w:ascii="Garamond" w:hAnsi="Garamond" w:cs="ArialMT"/>
          <w:color w:val="000000"/>
          <w:sz w:val="26"/>
          <w:szCs w:val="26"/>
        </w:rPr>
        <w:t>personali forniti con l’</w:t>
      </w:r>
      <w:r w:rsidRPr="00F60D70">
        <w:rPr>
          <w:rFonts w:ascii="Garamond" w:hAnsi="Garamond" w:cs="ArialMT"/>
          <w:color w:val="000000"/>
          <w:sz w:val="26"/>
          <w:szCs w:val="26"/>
        </w:rPr>
        <w:t>istanza sottoscritta dalla S.V. sono raccolti dall’Agenzia dogane e</w:t>
      </w:r>
      <w:r w:rsidR="00B61840">
        <w:rPr>
          <w:rFonts w:ascii="Garamond" w:hAnsi="Garamond" w:cs="ArialMT"/>
          <w:color w:val="000000"/>
          <w:sz w:val="26"/>
          <w:szCs w:val="26"/>
        </w:rPr>
        <w:t xml:space="preserve"> </w:t>
      </w:r>
      <w:r w:rsidRPr="00F60D70">
        <w:rPr>
          <w:rFonts w:ascii="Garamond" w:hAnsi="Garamond" w:cs="ArialMT"/>
          <w:color w:val="000000"/>
          <w:sz w:val="26"/>
          <w:szCs w:val="26"/>
        </w:rPr>
        <w:t>monopoli (di seguito l’Agenzia) per le attività istitu</w:t>
      </w:r>
      <w:r>
        <w:rPr>
          <w:rFonts w:ascii="Garamond" w:hAnsi="Garamond" w:cs="ArialMT"/>
          <w:color w:val="000000"/>
          <w:sz w:val="26"/>
          <w:szCs w:val="26"/>
        </w:rPr>
        <w:t xml:space="preserve">zionali </w:t>
      </w:r>
      <w:r w:rsidRPr="00BE1F7A">
        <w:rPr>
          <w:rFonts w:ascii="Garamond" w:hAnsi="Garamond" w:cs="ArialMT"/>
          <w:color w:val="000000"/>
          <w:sz w:val="26"/>
          <w:szCs w:val="26"/>
        </w:rPr>
        <w:t>finalizzate al rilascio, al rinnovo dell’autorizzazione, nonché per qualsiasi comunicazione riguardante la trattazione relativa alla vendita dei prodotti liquidi da inalazione ai sensi della determinazione direttoriale…</w:t>
      </w:r>
      <w:r>
        <w:rPr>
          <w:rFonts w:ascii="Garamond" w:hAnsi="Garamond" w:cs="ArialMT"/>
          <w:color w:val="000000"/>
          <w:sz w:val="26"/>
          <w:szCs w:val="26"/>
        </w:rPr>
        <w:t xml:space="preserve">  </w:t>
      </w:r>
      <w:r w:rsidRPr="00AB2907">
        <w:rPr>
          <w:rFonts w:ascii="Garamond" w:hAnsi="Garamond" w:cs="ArialMT"/>
          <w:color w:val="000000"/>
          <w:sz w:val="26"/>
          <w:szCs w:val="26"/>
        </w:rPr>
        <w:t>I dati personali forniti sono trattati nel rispetto degli obblighi e dei principi previsti dal “</w:t>
      </w:r>
      <w:r w:rsidRPr="00AB2907">
        <w:rPr>
          <w:rFonts w:ascii="Garamond" w:hAnsi="Garamond" w:cs="Arial"/>
          <w:i/>
          <w:iCs/>
          <w:color w:val="000000"/>
          <w:sz w:val="26"/>
          <w:szCs w:val="26"/>
        </w:rPr>
        <w:t xml:space="preserve">Regolamento Generale sulla Protezione Dati” </w:t>
      </w:r>
      <w:r w:rsidRPr="00AB2907">
        <w:rPr>
          <w:rFonts w:ascii="Garamond" w:hAnsi="Garamond" w:cs="ArialMT"/>
          <w:color w:val="000000"/>
          <w:sz w:val="26"/>
          <w:szCs w:val="26"/>
        </w:rPr>
        <w:t>(Regolamento UE n. 2016/679) di seguito</w:t>
      </w:r>
      <w:r w:rsidRPr="00F60D70">
        <w:rPr>
          <w:rFonts w:ascii="Garamond" w:hAnsi="Garamond" w:cs="ArialMT"/>
          <w:color w:val="000000"/>
          <w:sz w:val="26"/>
          <w:szCs w:val="26"/>
        </w:rPr>
        <w:t xml:space="preserve"> Regolamento.</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A tal riguardo, come stabilito dal citato Regolamento, le forniamo le seguenti informazioni:</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F60D70" w:rsidRDefault="00AB6979" w:rsidP="00AB6979">
      <w:pPr>
        <w:autoSpaceDE w:val="0"/>
        <w:autoSpaceDN w:val="0"/>
        <w:adjustRightInd w:val="0"/>
        <w:spacing w:after="0" w:line="240" w:lineRule="auto"/>
        <w:jc w:val="both"/>
        <w:rPr>
          <w:rFonts w:ascii="Garamond" w:hAnsi="Garamond" w:cs="ArialMT"/>
          <w:b/>
          <w:color w:val="000000"/>
          <w:sz w:val="26"/>
          <w:szCs w:val="26"/>
        </w:rPr>
      </w:pPr>
      <w:r w:rsidRPr="00F60D70">
        <w:rPr>
          <w:rFonts w:ascii="Garamond" w:hAnsi="Garamond" w:cs="ArialMT"/>
          <w:b/>
          <w:color w:val="000000"/>
          <w:sz w:val="26"/>
          <w:szCs w:val="26"/>
        </w:rPr>
        <w:t>1) TITOLARE DEL TRATTAMENTO</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Titolare del trattamento dei dati personali è l’Agenzia delle Dogane e dei Monopoli, con sede centrale</w:t>
      </w:r>
      <w:r>
        <w:rPr>
          <w:rFonts w:ascii="Garamond" w:hAnsi="Garamond" w:cs="ArialMT"/>
          <w:color w:val="000000"/>
          <w:sz w:val="26"/>
          <w:szCs w:val="26"/>
        </w:rPr>
        <w:t xml:space="preserve"> </w:t>
      </w:r>
      <w:r w:rsidRPr="00F60D70">
        <w:rPr>
          <w:rFonts w:ascii="Garamond" w:hAnsi="Garamond" w:cs="ArialMT"/>
          <w:color w:val="000000"/>
          <w:sz w:val="26"/>
          <w:szCs w:val="26"/>
        </w:rPr>
        <w:t xml:space="preserve">in Roma Via Mario Carucci, n. 71 - 00143 </w:t>
      </w:r>
      <w:r>
        <w:rPr>
          <w:rFonts w:ascii="Garamond" w:hAnsi="Garamond" w:cs="ArialMT"/>
          <w:color w:val="000000"/>
          <w:sz w:val="26"/>
          <w:szCs w:val="26"/>
        </w:rPr>
        <w:t>– e-</w:t>
      </w:r>
      <w:r w:rsidRPr="00F60D70">
        <w:rPr>
          <w:rFonts w:ascii="Garamond" w:hAnsi="Garamond" w:cs="ArialMT"/>
          <w:color w:val="000000"/>
          <w:sz w:val="26"/>
          <w:szCs w:val="26"/>
        </w:rPr>
        <w:t xml:space="preserve">mail: </w:t>
      </w:r>
      <w:hyperlink r:id="rId9" w:history="1">
        <w:r w:rsidRPr="00F955CA">
          <w:rPr>
            <w:rStyle w:val="Collegamentoipertestuale"/>
            <w:rFonts w:ascii="Garamond" w:hAnsi="Garamond" w:cs="ArialMT"/>
            <w:sz w:val="26"/>
            <w:szCs w:val="26"/>
          </w:rPr>
          <w:t>dir.internalaudit.datipersonali@adm.gov.it</w:t>
        </w:r>
      </w:hyperlink>
      <w:r>
        <w:rPr>
          <w:rStyle w:val="Collegamentoipertestuale"/>
          <w:rFonts w:ascii="Garamond" w:hAnsi="Garamond" w:cs="ArialMT"/>
          <w:sz w:val="26"/>
          <w:szCs w:val="26"/>
        </w:rPr>
        <w:t>;</w:t>
      </w:r>
      <w:r>
        <w:rPr>
          <w:rFonts w:ascii="Garamond" w:hAnsi="Garamond" w:cs="ArialMT"/>
          <w:color w:val="000000"/>
          <w:sz w:val="26"/>
          <w:szCs w:val="26"/>
        </w:rPr>
        <w:t xml:space="preserve"> </w:t>
      </w:r>
      <w:r w:rsidRPr="00F60D70">
        <w:rPr>
          <w:rFonts w:ascii="Garamond" w:hAnsi="Garamond" w:cs="ArialMT"/>
          <w:color w:val="000000"/>
          <w:sz w:val="26"/>
          <w:szCs w:val="26"/>
        </w:rPr>
        <w:t xml:space="preserve">PEC: </w:t>
      </w:r>
      <w:hyperlink r:id="rId10" w:history="1">
        <w:r w:rsidRPr="004D5674">
          <w:rPr>
            <w:rStyle w:val="Collegamentoipertestuale"/>
            <w:rFonts w:ascii="Garamond" w:hAnsi="Garamond" w:cs="ArialMT"/>
            <w:sz w:val="26"/>
            <w:szCs w:val="26"/>
          </w:rPr>
          <w:t>dir.internalaudit@pec.adm.gov.it</w:t>
        </w:r>
      </w:hyperlink>
      <w:r>
        <w:rPr>
          <w:rFonts w:ascii="Garamond" w:hAnsi="Garamond" w:cs="ArialMT"/>
          <w:color w:val="000000"/>
          <w:sz w:val="26"/>
          <w:szCs w:val="26"/>
        </w:rPr>
        <w:t xml:space="preserve"> - </w:t>
      </w:r>
      <w:r w:rsidRPr="00F60D70">
        <w:rPr>
          <w:rFonts w:ascii="Garamond" w:hAnsi="Garamond" w:cs="ArialMT"/>
          <w:color w:val="000000"/>
          <w:sz w:val="26"/>
          <w:szCs w:val="26"/>
        </w:rPr>
        <w:t>centralino +39 06 50 24 1.</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2) RESPONSABILE DEL TRATTAMENTO</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Responsabile del trattamento automatizzato, in qualità di partner tecnologico dell’Agenzia, è </w:t>
      </w:r>
      <w:proofErr w:type="spellStart"/>
      <w:r w:rsidRPr="00F60D70">
        <w:rPr>
          <w:rFonts w:ascii="Garamond" w:hAnsi="Garamond" w:cs="ArialMT"/>
          <w:color w:val="000000"/>
          <w:sz w:val="26"/>
          <w:szCs w:val="26"/>
        </w:rPr>
        <w:t>Sogei</w:t>
      </w:r>
      <w:proofErr w:type="spellEnd"/>
      <w:r>
        <w:rPr>
          <w:rFonts w:ascii="Garamond" w:hAnsi="Garamond" w:cs="ArialMT"/>
          <w:color w:val="000000"/>
          <w:sz w:val="26"/>
          <w:szCs w:val="26"/>
        </w:rPr>
        <w:t xml:space="preserve"> </w:t>
      </w:r>
      <w:r w:rsidRPr="00F60D70">
        <w:rPr>
          <w:rFonts w:ascii="Garamond" w:hAnsi="Garamond" w:cs="ArialMT"/>
          <w:color w:val="000000"/>
          <w:sz w:val="26"/>
          <w:szCs w:val="26"/>
        </w:rPr>
        <w:t>S.p.A., con sede in Roma, Via Mario Carucci n. 99 – 00143, i cui dati di contatto sono consultabili</w:t>
      </w:r>
      <w:r>
        <w:rPr>
          <w:rFonts w:ascii="Garamond" w:hAnsi="Garamond" w:cs="ArialMT"/>
          <w:color w:val="000000"/>
          <w:sz w:val="26"/>
          <w:szCs w:val="26"/>
        </w:rPr>
        <w:t xml:space="preserve"> </w:t>
      </w:r>
      <w:r w:rsidRPr="00F60D70">
        <w:rPr>
          <w:rFonts w:ascii="Garamond" w:hAnsi="Garamond" w:cs="ArialMT"/>
          <w:color w:val="000000"/>
          <w:sz w:val="26"/>
          <w:szCs w:val="26"/>
        </w:rPr>
        <w:t xml:space="preserve">nel sito della società all’indirizzo: </w:t>
      </w:r>
      <w:hyperlink r:id="rId11" w:history="1">
        <w:r w:rsidRPr="00F955CA">
          <w:rPr>
            <w:rStyle w:val="Collegamentoipertestuale"/>
            <w:rFonts w:ascii="Garamond" w:hAnsi="Garamond" w:cs="ArialMT"/>
            <w:sz w:val="26"/>
            <w:szCs w:val="26"/>
          </w:rPr>
          <w:t>http://www.sogei.it</w:t>
        </w:r>
      </w:hyperlink>
      <w:r w:rsidRPr="00F60D70">
        <w:rPr>
          <w:rFonts w:ascii="Garamond" w:hAnsi="Garamond" w:cs="ArialMT"/>
          <w:color w:val="000000"/>
          <w:sz w:val="26"/>
          <w:szCs w:val="26"/>
        </w:rPr>
        <w:t>.</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3) RESPONSABILE DELLA PROTEZIONE DEI DATI</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Responsabile della protezione dei dati/</w:t>
      </w:r>
      <w:r w:rsidRPr="001F335D">
        <w:rPr>
          <w:rFonts w:ascii="Garamond" w:hAnsi="Garamond" w:cs="ArialMT"/>
          <w:i/>
          <w:color w:val="000000"/>
          <w:sz w:val="26"/>
          <w:szCs w:val="26"/>
        </w:rPr>
        <w:t xml:space="preserve">data </w:t>
      </w:r>
      <w:proofErr w:type="spellStart"/>
      <w:r w:rsidRPr="001F335D">
        <w:rPr>
          <w:rFonts w:ascii="Garamond" w:hAnsi="Garamond" w:cs="ArialMT"/>
          <w:i/>
          <w:color w:val="000000"/>
          <w:sz w:val="26"/>
          <w:szCs w:val="26"/>
        </w:rPr>
        <w:t>protection</w:t>
      </w:r>
      <w:proofErr w:type="spellEnd"/>
      <w:r w:rsidRPr="001F335D">
        <w:rPr>
          <w:rFonts w:ascii="Garamond" w:hAnsi="Garamond" w:cs="ArialMT"/>
          <w:i/>
          <w:color w:val="000000"/>
          <w:sz w:val="26"/>
          <w:szCs w:val="26"/>
        </w:rPr>
        <w:t xml:space="preserve"> </w:t>
      </w:r>
      <w:proofErr w:type="spellStart"/>
      <w:r w:rsidRPr="001F335D">
        <w:rPr>
          <w:rFonts w:ascii="Garamond" w:hAnsi="Garamond" w:cs="ArialMT"/>
          <w:i/>
          <w:color w:val="000000"/>
          <w:sz w:val="26"/>
          <w:szCs w:val="26"/>
        </w:rPr>
        <w:t>officer</w:t>
      </w:r>
      <w:proofErr w:type="spellEnd"/>
      <w:r w:rsidRPr="00F60D70">
        <w:rPr>
          <w:rFonts w:ascii="Garamond" w:hAnsi="Garamond" w:cs="ArialMT"/>
          <w:color w:val="000000"/>
          <w:sz w:val="26"/>
          <w:szCs w:val="26"/>
        </w:rPr>
        <w:t xml:space="preserve"> (RPD/DPO) sono</w:t>
      </w:r>
      <w:r>
        <w:rPr>
          <w:rFonts w:ascii="Garamond" w:hAnsi="Garamond" w:cs="ArialMT"/>
          <w:color w:val="000000"/>
          <w:sz w:val="26"/>
          <w:szCs w:val="26"/>
        </w:rPr>
        <w:t xml:space="preserve"> </w:t>
      </w:r>
      <w:r w:rsidRPr="00F60D70">
        <w:rPr>
          <w:rFonts w:ascii="Garamond" w:hAnsi="Garamond" w:cs="ArialMT"/>
          <w:color w:val="000000"/>
          <w:sz w:val="26"/>
          <w:szCs w:val="26"/>
        </w:rPr>
        <w:t>i seguenti: indirizzo: Agenzia delle Dogane e dei Monopoli – Responsabile della protezione dei dati,</w:t>
      </w:r>
      <w:r>
        <w:rPr>
          <w:rFonts w:ascii="Garamond" w:hAnsi="Garamond" w:cs="ArialMT"/>
          <w:color w:val="000000"/>
          <w:sz w:val="26"/>
          <w:szCs w:val="26"/>
        </w:rPr>
        <w:t xml:space="preserve"> </w:t>
      </w:r>
      <w:r w:rsidRPr="00F60D70">
        <w:rPr>
          <w:rFonts w:ascii="Garamond" w:hAnsi="Garamond" w:cs="ArialMT"/>
          <w:color w:val="000000"/>
          <w:sz w:val="26"/>
          <w:szCs w:val="26"/>
        </w:rPr>
        <w:t xml:space="preserve">Via Mario Carucci n. 71 - 00143 Roma; e-mail: </w:t>
      </w:r>
      <w:hyperlink r:id="rId12" w:history="1">
        <w:r w:rsidRPr="00F955CA">
          <w:rPr>
            <w:rStyle w:val="Collegamentoipertestuale"/>
            <w:rFonts w:ascii="Garamond" w:hAnsi="Garamond" w:cs="ArialMT"/>
            <w:sz w:val="26"/>
            <w:szCs w:val="26"/>
          </w:rPr>
          <w:t>adm.dpo@adm.gov.it</w:t>
        </w:r>
      </w:hyperlink>
      <w:r w:rsidRPr="00F60D70">
        <w:rPr>
          <w:rFonts w:ascii="Garamond" w:hAnsi="Garamond" w:cs="ArialMT"/>
          <w:color w:val="000000"/>
          <w:sz w:val="26"/>
          <w:szCs w:val="26"/>
        </w:rPr>
        <w:t>.</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4) FINALITÀ E BASI GIURIDICHE</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personali trasmessi sono trattati esclusivamente per le finalità di interesse pubblico connesse</w:t>
      </w:r>
      <w:r>
        <w:rPr>
          <w:rFonts w:ascii="Garamond" w:hAnsi="Garamond" w:cs="ArialMT"/>
          <w:color w:val="000000"/>
          <w:sz w:val="26"/>
          <w:szCs w:val="26"/>
        </w:rPr>
        <w:t xml:space="preserve"> ai pubblici poteri</w:t>
      </w:r>
      <w:r w:rsidRPr="00F60D70">
        <w:rPr>
          <w:rFonts w:ascii="Garamond" w:hAnsi="Garamond" w:cs="ArialMT"/>
          <w:color w:val="000000"/>
          <w:sz w:val="26"/>
          <w:szCs w:val="26"/>
        </w:rPr>
        <w:t xml:space="preserve"> di cui è investita l’Agenzia, </w:t>
      </w:r>
      <w:r w:rsidRPr="00BE1F7A">
        <w:rPr>
          <w:rFonts w:ascii="Garamond" w:hAnsi="Garamond" w:cs="ArialMT"/>
          <w:color w:val="000000"/>
          <w:sz w:val="26"/>
          <w:szCs w:val="26"/>
        </w:rPr>
        <w:t xml:space="preserve">ai fini del rilascio, del rinnovo dell’autorizzazione, nonché per qualsiasi comunicazione riguardante la trattazione relativa alla vendita dei prodotti liquidi da inalazione ai sensi della determinazione direttoriale… </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5) DESTINATARI DEI DATI PERSONALI</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BE1F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6) PERIODO DI CONSERVAZIONE DEI DATI</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 xml:space="preserve">Con specifico riguardo al principio di minimizzazione di cui all’art. 5, </w:t>
      </w:r>
      <w:proofErr w:type="spellStart"/>
      <w:r w:rsidRPr="00BE1F7A">
        <w:rPr>
          <w:rFonts w:ascii="Garamond" w:hAnsi="Garamond" w:cs="ArialMT"/>
          <w:color w:val="000000"/>
          <w:sz w:val="26"/>
          <w:szCs w:val="26"/>
        </w:rPr>
        <w:t>lett</w:t>
      </w:r>
      <w:proofErr w:type="spellEnd"/>
      <w:r w:rsidRPr="00BE1F7A">
        <w:rPr>
          <w:rFonts w:ascii="Garamond" w:hAnsi="Garamond"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Default="00AB6979" w:rsidP="00AB6979">
      <w:pPr>
        <w:autoSpaceDE w:val="0"/>
        <w:autoSpaceDN w:val="0"/>
        <w:adjustRightInd w:val="0"/>
        <w:spacing w:after="0" w:line="240" w:lineRule="auto"/>
        <w:jc w:val="both"/>
        <w:rPr>
          <w:rFonts w:ascii="Garamond" w:hAnsi="Garamond" w:cs="ArialMT"/>
          <w:b/>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7) DIRITTI DEGLI INTERESSATI</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S.V. ha il diritto di ottenere la conferma dell'esistenza o meno di un trattamento dei suoi dati</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personali presso il Titolare del Trattamento nonché di accedere agli stessi dati secondo le</w:t>
      </w:r>
      <w:r>
        <w:rPr>
          <w:rFonts w:ascii="Garamond" w:hAnsi="Garamond" w:cs="ArialMT"/>
          <w:color w:val="000000"/>
          <w:sz w:val="26"/>
          <w:szCs w:val="26"/>
        </w:rPr>
        <w:t xml:space="preserve"> </w:t>
      </w:r>
      <w:r w:rsidRPr="00F60D70">
        <w:rPr>
          <w:rFonts w:ascii="Garamond" w:hAnsi="Garamond" w:cs="ArialMT"/>
          <w:color w:val="000000"/>
          <w:sz w:val="26"/>
          <w:szCs w:val="26"/>
        </w:rPr>
        <w:t>disposizioni previste nell’articolo 15 del Regolamento. Ha, inoltre, il diritto di chiedere la rettifica dei</w:t>
      </w:r>
      <w:r>
        <w:rPr>
          <w:rFonts w:ascii="Garamond" w:hAnsi="Garamond" w:cs="ArialMT"/>
          <w:color w:val="000000"/>
          <w:sz w:val="26"/>
          <w:szCs w:val="26"/>
        </w:rPr>
        <w:t xml:space="preserve"> </w:t>
      </w:r>
      <w:r w:rsidRPr="00F60D70">
        <w:rPr>
          <w:rFonts w:ascii="Garamond" w:hAnsi="Garamond" w:cs="ArialMT"/>
          <w:color w:val="000000"/>
          <w:sz w:val="26"/>
          <w:szCs w:val="26"/>
        </w:rPr>
        <w:t>dati personali inesatti e l’integrazione di quelli incompleti (art. 16 del Regolamento). Fatta salva la</w:t>
      </w:r>
      <w:r>
        <w:rPr>
          <w:rFonts w:ascii="Garamond" w:hAnsi="Garamond" w:cs="ArialMT"/>
          <w:color w:val="000000"/>
          <w:sz w:val="26"/>
          <w:szCs w:val="26"/>
        </w:rPr>
        <w:t xml:space="preserve"> </w:t>
      </w:r>
      <w:r w:rsidRPr="00F60D70">
        <w:rPr>
          <w:rFonts w:ascii="Garamond" w:hAnsi="Garamond" w:cs="ArialMT"/>
          <w:color w:val="000000"/>
          <w:sz w:val="26"/>
          <w:szCs w:val="26"/>
        </w:rPr>
        <w:t>speciale disciplina prevista per alcuni trattamenti, secondo le disposizioni del Regolamento, può</w:t>
      </w:r>
      <w:r>
        <w:rPr>
          <w:rFonts w:ascii="Garamond" w:hAnsi="Garamond" w:cs="ArialMT"/>
          <w:color w:val="000000"/>
          <w:sz w:val="26"/>
          <w:szCs w:val="26"/>
        </w:rPr>
        <w:t xml:space="preserve"> </w:t>
      </w:r>
      <w:r w:rsidRPr="00F60D70">
        <w:rPr>
          <w:rFonts w:ascii="Garamond" w:hAnsi="Garamond" w:cs="ArialMT"/>
          <w:color w:val="000000"/>
          <w:sz w:val="26"/>
          <w:szCs w:val="26"/>
        </w:rPr>
        <w:t>chiedere la cancellazione dei suoi dati personali (art. 17 del Regolamento). Può chiedere la</w:t>
      </w:r>
      <w:r>
        <w:rPr>
          <w:rFonts w:ascii="Garamond" w:hAnsi="Garamond" w:cs="ArialMT"/>
          <w:color w:val="000000"/>
          <w:sz w:val="26"/>
          <w:szCs w:val="26"/>
        </w:rPr>
        <w:t xml:space="preserve"> </w:t>
      </w:r>
      <w:r w:rsidRPr="00F60D70">
        <w:rPr>
          <w:rFonts w:ascii="Garamond" w:hAnsi="Garamond" w:cs="ArialMT"/>
          <w:color w:val="000000"/>
          <w:sz w:val="26"/>
          <w:szCs w:val="26"/>
        </w:rPr>
        <w:t>limitazione del trattamento, nonché l’opposizione al trattamento secondo le disposizioni di cui,</w:t>
      </w:r>
      <w:r>
        <w:rPr>
          <w:rFonts w:ascii="Garamond" w:hAnsi="Garamond" w:cs="ArialMT"/>
          <w:color w:val="000000"/>
          <w:sz w:val="26"/>
          <w:szCs w:val="26"/>
        </w:rPr>
        <w:t xml:space="preserve"> </w:t>
      </w:r>
      <w:r w:rsidRPr="00F60D70">
        <w:rPr>
          <w:rFonts w:ascii="Garamond" w:hAnsi="Garamond" w:cs="ArialMT"/>
          <w:color w:val="000000"/>
          <w:sz w:val="26"/>
          <w:szCs w:val="26"/>
        </w:rPr>
        <w:t>rispettivamente, all’articolo 18 e 21 del Regolamento.</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Titolare del trattamento, al quale può rivolgersi per esercitare i diritti sopra</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indicati, sono:</w:t>
      </w:r>
      <w:r>
        <w:rPr>
          <w:rFonts w:ascii="Garamond" w:hAnsi="Garamond" w:cs="ArialMT"/>
          <w:color w:val="000000"/>
          <w:sz w:val="26"/>
          <w:szCs w:val="26"/>
        </w:rPr>
        <w:t xml:space="preserve"> </w:t>
      </w:r>
      <w:r w:rsidRPr="00F60D70">
        <w:rPr>
          <w:rFonts w:ascii="Garamond" w:hAnsi="Garamond" w:cs="ArialMT"/>
          <w:color w:val="000000"/>
          <w:sz w:val="26"/>
          <w:szCs w:val="26"/>
        </w:rPr>
        <w:t>Agenzia delle Dogane e dei Monopoli - Titolare del trattamento dei dati personali indirizzo: Via</w:t>
      </w:r>
      <w:r>
        <w:rPr>
          <w:rFonts w:ascii="Garamond" w:hAnsi="Garamond" w:cs="ArialMT"/>
          <w:color w:val="000000"/>
          <w:sz w:val="26"/>
          <w:szCs w:val="26"/>
        </w:rPr>
        <w:t xml:space="preserve"> </w:t>
      </w:r>
      <w:r w:rsidRPr="00F60D70">
        <w:rPr>
          <w:rFonts w:ascii="Garamond" w:hAnsi="Garamond" w:cs="ArialMT"/>
          <w:color w:val="000000"/>
          <w:sz w:val="26"/>
          <w:szCs w:val="26"/>
        </w:rPr>
        <w:t>Mario Carucci,</w:t>
      </w:r>
      <w:r>
        <w:rPr>
          <w:rFonts w:ascii="Garamond" w:hAnsi="Garamond" w:cs="ArialMT"/>
          <w:color w:val="000000"/>
          <w:sz w:val="26"/>
          <w:szCs w:val="26"/>
        </w:rPr>
        <w:t xml:space="preserve"> n. 71 - 00143 Roma - Email: </w:t>
      </w:r>
      <w:hyperlink r:id="rId13" w:history="1">
        <w:r w:rsidRPr="00F955CA">
          <w:rPr>
            <w:rStyle w:val="Collegamentoipertestuale"/>
            <w:rFonts w:ascii="Garamond" w:hAnsi="Garamond" w:cs="ArialMT"/>
            <w:sz w:val="26"/>
            <w:szCs w:val="26"/>
          </w:rPr>
          <w:t>dir.internalaudit.datipersonali@adm.gov.it</w:t>
        </w:r>
      </w:hyperlink>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8) DIRITTO DI RECLAMO</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Può proporre reclamo al Garante per la protezione dei dati personali. Ulteriori informazioni in ordine</w:t>
      </w:r>
      <w:r>
        <w:rPr>
          <w:rFonts w:ascii="Garamond" w:hAnsi="Garamond" w:cs="ArialMT"/>
          <w:color w:val="000000"/>
          <w:sz w:val="26"/>
          <w:szCs w:val="26"/>
        </w:rPr>
        <w:t xml:space="preserve"> </w:t>
      </w:r>
      <w:r w:rsidRPr="00F60D70">
        <w:rPr>
          <w:rFonts w:ascii="Garamond" w:hAnsi="Garamond" w:cs="ArialMT"/>
          <w:color w:val="000000"/>
          <w:sz w:val="26"/>
          <w:szCs w:val="26"/>
        </w:rPr>
        <w:t>ai suoi diritti sulla protezione dei dati personali sono disponibili nel sito web della indicata autorità di</w:t>
      </w:r>
      <w:r>
        <w:rPr>
          <w:rFonts w:ascii="Garamond" w:hAnsi="Garamond" w:cs="ArialMT"/>
          <w:color w:val="000000"/>
          <w:sz w:val="26"/>
          <w:szCs w:val="26"/>
        </w:rPr>
        <w:t xml:space="preserve"> </w:t>
      </w:r>
      <w:r w:rsidRPr="00F60D70">
        <w:rPr>
          <w:rFonts w:ascii="Garamond" w:hAnsi="Garamond" w:cs="ArialMT"/>
          <w:color w:val="000000"/>
          <w:sz w:val="26"/>
          <w:szCs w:val="26"/>
        </w:rPr>
        <w:t xml:space="preserve">controllo all’indirizzo </w:t>
      </w:r>
      <w:hyperlink r:id="rId14" w:history="1">
        <w:r w:rsidRPr="00F955CA">
          <w:rPr>
            <w:rStyle w:val="Collegamentoipertestuale"/>
            <w:rFonts w:ascii="Garamond" w:hAnsi="Garamond" w:cs="ArialMT"/>
            <w:sz w:val="26"/>
            <w:szCs w:val="26"/>
          </w:rPr>
          <w:t>www.garanteprivacy.it</w:t>
        </w:r>
      </w:hyperlink>
      <w:r w:rsidRPr="00F60D70">
        <w:rPr>
          <w:rFonts w:ascii="Garamond" w:hAnsi="Garamond" w:cs="ArialMT"/>
          <w:color w:val="000000"/>
          <w:sz w:val="26"/>
          <w:szCs w:val="26"/>
        </w:rPr>
        <w:t>.</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9) CONSEGUENZE DELLA MANCATA COMUNICAZIONE DEI DATI</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comunicazione dei dati personali non è obbligatoria</w:t>
      </w:r>
      <w:r w:rsidR="00EB470D">
        <w:rPr>
          <w:rFonts w:ascii="Garamond" w:hAnsi="Garamond" w:cs="ArialMT"/>
          <w:color w:val="000000"/>
          <w:sz w:val="26"/>
          <w:szCs w:val="26"/>
        </w:rPr>
        <w:t>;</w:t>
      </w:r>
      <w:r w:rsidRPr="00F60D70">
        <w:rPr>
          <w:rFonts w:ascii="Garamond" w:hAnsi="Garamond" w:cs="ArialMT"/>
          <w:color w:val="000000"/>
          <w:sz w:val="26"/>
          <w:szCs w:val="26"/>
        </w:rPr>
        <w:t xml:space="preserve"> tuttavia, la mancata comunicazione degli</w:t>
      </w:r>
      <w:r>
        <w:rPr>
          <w:rFonts w:ascii="Garamond" w:hAnsi="Garamond" w:cs="ArialMT"/>
          <w:color w:val="000000"/>
          <w:sz w:val="26"/>
          <w:szCs w:val="26"/>
        </w:rPr>
        <w:t xml:space="preserve"> </w:t>
      </w:r>
      <w:r w:rsidRPr="00F60D70">
        <w:rPr>
          <w:rFonts w:ascii="Garamond" w:hAnsi="Garamond" w:cs="ArialMT"/>
          <w:color w:val="000000"/>
          <w:sz w:val="26"/>
          <w:szCs w:val="26"/>
        </w:rPr>
        <w:t xml:space="preserve">stessi non consente all’Agenzia di porre in essere gli adempimenti per </w:t>
      </w:r>
      <w:r w:rsidR="00B62F0C">
        <w:rPr>
          <w:rFonts w:ascii="Garamond" w:hAnsi="Garamond" w:cs="ArialMT"/>
          <w:color w:val="000000"/>
          <w:sz w:val="26"/>
          <w:szCs w:val="26"/>
        </w:rPr>
        <w:t xml:space="preserve">i </w:t>
      </w:r>
      <w:r w:rsidRPr="00F60D70">
        <w:rPr>
          <w:rFonts w:ascii="Garamond" w:hAnsi="Garamond" w:cs="ArialMT"/>
          <w:color w:val="000000"/>
          <w:sz w:val="26"/>
          <w:szCs w:val="26"/>
        </w:rPr>
        <w:t>quali sono richiesti, con</w:t>
      </w:r>
      <w:r>
        <w:rPr>
          <w:rFonts w:ascii="Garamond" w:hAnsi="Garamond" w:cs="ArialMT"/>
          <w:color w:val="000000"/>
          <w:sz w:val="26"/>
          <w:szCs w:val="26"/>
        </w:rPr>
        <w:t xml:space="preserve"> </w:t>
      </w:r>
      <w:r w:rsidRPr="00F60D70">
        <w:rPr>
          <w:rFonts w:ascii="Garamond" w:hAnsi="Garamond" w:cs="ArialMT"/>
          <w:color w:val="000000"/>
          <w:sz w:val="26"/>
          <w:szCs w:val="26"/>
        </w:rPr>
        <w:t>conseguente improcedibilità dell’istanza di registrazione dei prodotti liquidi da inalazione.</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10) MODALITA’ DI TRATTAMENTO E MISURE DI PROTEZIONE</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Il trattamento dei dati per le finalità esposte è effettuato con modalità sia automatizzate, su supporto</w:t>
      </w:r>
      <w:r>
        <w:rPr>
          <w:rFonts w:ascii="Garamond" w:hAnsi="Garamond" w:cs="ArialMT"/>
          <w:color w:val="000000"/>
          <w:sz w:val="26"/>
          <w:szCs w:val="26"/>
        </w:rPr>
        <w:t xml:space="preserve"> </w:t>
      </w:r>
      <w:r w:rsidRPr="00F60D70">
        <w:rPr>
          <w:rFonts w:ascii="Garamond" w:hAnsi="Garamond" w:cs="ArialMT"/>
          <w:color w:val="000000"/>
          <w:sz w:val="26"/>
          <w:szCs w:val="26"/>
        </w:rPr>
        <w:t xml:space="preserve">elettronico o magnetico, sia non automatizzate, su </w:t>
      </w:r>
      <w:r w:rsidRPr="00BE1F7A">
        <w:rPr>
          <w:rFonts w:ascii="Garamond" w:hAnsi="Garamond" w:cs="ArialMT"/>
          <w:color w:val="000000"/>
          <w:sz w:val="26"/>
          <w:szCs w:val="26"/>
        </w:rPr>
        <w:t>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BE1F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11) LUOGO DI CONSERVAZIONE DEI DATI</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sono attualmente trattati presso le sedi delle Direzioni Regionali, Interregionali e Interprovinciale dell’Agenzia e presso la sede del Responsabile del trattamento (</w:t>
      </w:r>
      <w:proofErr w:type="spellStart"/>
      <w:r w:rsidRPr="00BE1F7A">
        <w:rPr>
          <w:rFonts w:ascii="Garamond" w:hAnsi="Garamond" w:cs="ArialMT"/>
          <w:color w:val="000000"/>
          <w:sz w:val="26"/>
          <w:szCs w:val="26"/>
        </w:rPr>
        <w:t>Sogei</w:t>
      </w:r>
      <w:proofErr w:type="spellEnd"/>
      <w:r w:rsidRPr="00BE1F7A">
        <w:rPr>
          <w:rFonts w:ascii="Garamond" w:hAnsi="Garamond" w:cs="ArialMT"/>
          <w:color w:val="000000"/>
          <w:sz w:val="26"/>
          <w:szCs w:val="26"/>
        </w:rPr>
        <w:t xml:space="preserve"> </w:t>
      </w:r>
      <w:proofErr w:type="spellStart"/>
      <w:r w:rsidRPr="00BE1F7A">
        <w:rPr>
          <w:rFonts w:ascii="Garamond" w:hAnsi="Garamond" w:cs="ArialMT"/>
          <w:color w:val="000000"/>
          <w:sz w:val="26"/>
          <w:szCs w:val="26"/>
        </w:rPr>
        <w:t>S.p.A</w:t>
      </w:r>
      <w:proofErr w:type="spellEnd"/>
      <w:r w:rsidRPr="00BE1F7A">
        <w:rPr>
          <w:rFonts w:ascii="Garamond" w:hAnsi="Garamond" w:cs="ArialMT"/>
          <w:color w:val="000000"/>
          <w:sz w:val="26"/>
          <w:szCs w:val="26"/>
        </w:rPr>
        <w:t>) per</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tutti i trattamenti svolti con modalità automatizzate e non, nonché presso gli Uffici territoriali competenti in relazione alla ubicazione dell’esercizio di vicinato, della farmacia o della parafarmacia.</w:t>
      </w:r>
    </w:p>
    <w:p w:rsidR="00AB6979" w:rsidRDefault="00AB6979"/>
    <w:p w:rsidR="00D955E6" w:rsidRDefault="00D955E6" w:rsidP="00D955E6">
      <w:pPr>
        <w:autoSpaceDE w:val="0"/>
        <w:autoSpaceDN w:val="0"/>
        <w:adjustRightInd w:val="0"/>
        <w:ind w:left="-567"/>
        <w:jc w:val="center"/>
        <w:rPr>
          <w:rFonts w:cs="Times New Roman"/>
          <w:sz w:val="26"/>
          <w:szCs w:val="26"/>
        </w:rPr>
      </w:pPr>
    </w:p>
    <w:p w:rsidR="00D955E6" w:rsidRDefault="00D955E6" w:rsidP="00D955E6">
      <w:pPr>
        <w:autoSpaceDE w:val="0"/>
        <w:autoSpaceDN w:val="0"/>
        <w:adjustRightInd w:val="0"/>
        <w:ind w:left="-567"/>
        <w:jc w:val="center"/>
        <w:rPr>
          <w:rFonts w:cs="Times New Roman"/>
          <w:sz w:val="26"/>
          <w:szCs w:val="26"/>
        </w:rPr>
      </w:pPr>
    </w:p>
    <w:p w:rsidR="00D955E6" w:rsidRDefault="00D955E6" w:rsidP="00461626">
      <w:pPr>
        <w:autoSpaceDE w:val="0"/>
        <w:autoSpaceDN w:val="0"/>
        <w:adjustRightInd w:val="0"/>
        <w:ind w:left="-567"/>
        <w:rPr>
          <w:rFonts w:ascii="Garamond" w:hAnsi="Garamond" w:cs="Times New Roman"/>
          <w:sz w:val="26"/>
          <w:szCs w:val="26"/>
        </w:rPr>
      </w:pPr>
    </w:p>
    <w:p w:rsidR="00D955E6" w:rsidRPr="00D955E6" w:rsidRDefault="00D955E6" w:rsidP="00D955E6">
      <w:pPr>
        <w:autoSpaceDE w:val="0"/>
        <w:autoSpaceDN w:val="0"/>
        <w:adjustRightInd w:val="0"/>
        <w:ind w:left="-567"/>
        <w:jc w:val="center"/>
        <w:rPr>
          <w:rFonts w:ascii="Garamond" w:hAnsi="Garamond" w:cs="Times New Roman"/>
          <w:sz w:val="26"/>
          <w:szCs w:val="26"/>
        </w:rPr>
      </w:pPr>
      <w:r w:rsidRPr="00D955E6">
        <w:rPr>
          <w:rFonts w:ascii="Garamond" w:hAnsi="Garamond" w:cs="Times New Roman"/>
          <w:sz w:val="26"/>
          <w:szCs w:val="26"/>
        </w:rPr>
        <w:lastRenderedPageBreak/>
        <w:t>DICHIARAZIONE DELEGATO ALLA GESTIONE</w:t>
      </w:r>
    </w:p>
    <w:p w:rsidR="00D955E6" w:rsidRPr="00D955E6" w:rsidRDefault="00D955E6" w:rsidP="00D955E6">
      <w:pPr>
        <w:autoSpaceDE w:val="0"/>
        <w:autoSpaceDN w:val="0"/>
        <w:adjustRightInd w:val="0"/>
        <w:spacing w:after="160" w:line="340" w:lineRule="exact"/>
        <w:jc w:val="both"/>
        <w:rPr>
          <w:rFonts w:ascii="Garamond" w:hAnsi="Garamond" w:cs="Times New Roman"/>
          <w:sz w:val="26"/>
          <w:szCs w:val="26"/>
        </w:rPr>
      </w:pPr>
      <w:r w:rsidRPr="00D955E6">
        <w:rPr>
          <w:rFonts w:ascii="Garamond" w:hAnsi="Garamond" w:cs="Times New Roman"/>
          <w:sz w:val="26"/>
          <w:szCs w:val="26"/>
        </w:rPr>
        <w:t>Il sottoscritto________</w:t>
      </w:r>
      <w:r w:rsidRPr="00D955E6">
        <w:rPr>
          <w:rFonts w:ascii="Garamond" w:hAnsi="Garamond" w:cs="Times New Roman"/>
          <w:b/>
          <w:sz w:val="26"/>
          <w:szCs w:val="26"/>
        </w:rPr>
        <w:t>_</w:t>
      </w:r>
      <w:r w:rsidRPr="00D955E6">
        <w:rPr>
          <w:rFonts w:ascii="Garamond" w:hAnsi="Garamond" w:cs="Times New Roman"/>
          <w:sz w:val="26"/>
          <w:szCs w:val="26"/>
        </w:rPr>
        <w:t>_____;</w:t>
      </w:r>
    </w:p>
    <w:p w:rsidR="00D955E6" w:rsidRPr="00D955E6" w:rsidRDefault="00D955E6" w:rsidP="00D955E6">
      <w:pPr>
        <w:autoSpaceDE w:val="0"/>
        <w:autoSpaceDN w:val="0"/>
        <w:adjustRightInd w:val="0"/>
        <w:spacing w:after="160" w:line="340" w:lineRule="exact"/>
        <w:jc w:val="both"/>
        <w:rPr>
          <w:rFonts w:ascii="Garamond" w:hAnsi="Garamond" w:cs="Times New Roman"/>
          <w:sz w:val="26"/>
          <w:szCs w:val="26"/>
        </w:rPr>
      </w:pPr>
      <w:r w:rsidRPr="00D955E6">
        <w:rPr>
          <w:rFonts w:ascii="Garamond" w:hAnsi="Garamond" w:cs="Times New Roman"/>
          <w:sz w:val="26"/>
          <w:szCs w:val="26"/>
        </w:rPr>
        <w:t>nato a _____________;</w:t>
      </w:r>
    </w:p>
    <w:p w:rsidR="00D955E6" w:rsidRPr="00D955E6" w:rsidRDefault="00D955E6" w:rsidP="00D955E6">
      <w:pPr>
        <w:autoSpaceDE w:val="0"/>
        <w:autoSpaceDN w:val="0"/>
        <w:adjustRightInd w:val="0"/>
        <w:spacing w:after="160" w:line="340" w:lineRule="exact"/>
        <w:jc w:val="both"/>
        <w:rPr>
          <w:rFonts w:ascii="Garamond" w:hAnsi="Garamond" w:cs="Times New Roman"/>
          <w:sz w:val="26"/>
          <w:szCs w:val="26"/>
        </w:rPr>
      </w:pPr>
      <w:r w:rsidRPr="00D955E6">
        <w:rPr>
          <w:rFonts w:ascii="Garamond" w:hAnsi="Garamond" w:cs="Times New Roman"/>
          <w:sz w:val="26"/>
          <w:szCs w:val="26"/>
        </w:rPr>
        <w:t>il _________________;</w:t>
      </w:r>
    </w:p>
    <w:p w:rsidR="00D955E6" w:rsidRPr="00D955E6" w:rsidRDefault="00D955E6" w:rsidP="00D955E6">
      <w:pPr>
        <w:autoSpaceDE w:val="0"/>
        <w:autoSpaceDN w:val="0"/>
        <w:adjustRightInd w:val="0"/>
        <w:spacing w:after="160" w:line="340" w:lineRule="exact"/>
        <w:jc w:val="both"/>
        <w:rPr>
          <w:rFonts w:ascii="Garamond" w:hAnsi="Garamond" w:cs="Times New Roman"/>
          <w:sz w:val="26"/>
          <w:szCs w:val="26"/>
        </w:rPr>
      </w:pPr>
      <w:r w:rsidRPr="00D955E6">
        <w:rPr>
          <w:rFonts w:ascii="Garamond" w:hAnsi="Garamond" w:cs="Times New Roman"/>
          <w:sz w:val="26"/>
          <w:szCs w:val="26"/>
        </w:rPr>
        <w:t>codice fiscale ___________________;</w:t>
      </w:r>
    </w:p>
    <w:p w:rsidR="00D955E6" w:rsidRPr="00D955E6" w:rsidRDefault="00D955E6" w:rsidP="00D955E6">
      <w:pPr>
        <w:autoSpaceDE w:val="0"/>
        <w:autoSpaceDN w:val="0"/>
        <w:adjustRightInd w:val="0"/>
        <w:spacing w:after="160"/>
        <w:jc w:val="both"/>
        <w:rPr>
          <w:rFonts w:ascii="Garamond" w:hAnsi="Garamond" w:cs="Times New Roman"/>
          <w:sz w:val="26"/>
          <w:szCs w:val="26"/>
        </w:rPr>
      </w:pPr>
      <w:r w:rsidRPr="00D955E6">
        <w:rPr>
          <w:rFonts w:ascii="Garamond" w:hAnsi="Garamond" w:cs="Times New Roman"/>
          <w:sz w:val="26"/>
          <w:szCs w:val="26"/>
        </w:rPr>
        <w:t>Delegato alla gestione del punto vendita sito in ____________________, via _____________________ n. ___ di cui è titolare la ditta / società _______________________ con sede legale in __________________ via ______________________, n ___;</w:t>
      </w:r>
    </w:p>
    <w:p w:rsidR="00D955E6" w:rsidRPr="00D955E6" w:rsidRDefault="00D955E6" w:rsidP="00D955E6">
      <w:pPr>
        <w:autoSpaceDE w:val="0"/>
        <w:autoSpaceDN w:val="0"/>
        <w:adjustRightInd w:val="0"/>
        <w:spacing w:after="160"/>
        <w:jc w:val="both"/>
        <w:rPr>
          <w:rFonts w:ascii="Garamond" w:hAnsi="Garamond" w:cs="Times New Roman"/>
          <w:sz w:val="26"/>
          <w:szCs w:val="26"/>
        </w:rPr>
      </w:pPr>
      <w:r w:rsidRPr="00D955E6">
        <w:rPr>
          <w:rFonts w:ascii="Garamond" w:hAnsi="Garamond" w:cs="Times New Roman"/>
          <w:sz w:val="26"/>
          <w:szCs w:val="26"/>
        </w:rPr>
        <w:t>partita iva _________________________________________;</w:t>
      </w:r>
    </w:p>
    <w:p w:rsidR="00D955E6" w:rsidRPr="00D955E6" w:rsidRDefault="00D955E6" w:rsidP="00D955E6">
      <w:pPr>
        <w:autoSpaceDE w:val="0"/>
        <w:autoSpaceDN w:val="0"/>
        <w:adjustRightInd w:val="0"/>
        <w:spacing w:after="160"/>
        <w:jc w:val="both"/>
        <w:rPr>
          <w:rFonts w:ascii="Garamond" w:hAnsi="Garamond" w:cs="Times New Roman"/>
          <w:sz w:val="26"/>
          <w:szCs w:val="26"/>
        </w:rPr>
      </w:pPr>
      <w:r w:rsidRPr="00D955E6">
        <w:rPr>
          <w:rFonts w:ascii="Garamond" w:hAnsi="Garamond" w:cs="Times New Roman"/>
          <w:sz w:val="26"/>
          <w:szCs w:val="26"/>
        </w:rPr>
        <w:t>codice fiscale ___________________;</w:t>
      </w:r>
    </w:p>
    <w:p w:rsidR="00D955E6" w:rsidRPr="00D955E6" w:rsidRDefault="00D955E6" w:rsidP="00D955E6">
      <w:pPr>
        <w:autoSpaceDE w:val="0"/>
        <w:autoSpaceDN w:val="0"/>
        <w:adjustRightInd w:val="0"/>
        <w:spacing w:after="160"/>
        <w:jc w:val="center"/>
        <w:rPr>
          <w:rFonts w:ascii="Garamond" w:hAnsi="Garamond" w:cs="Times New Roman"/>
          <w:sz w:val="26"/>
          <w:szCs w:val="26"/>
        </w:rPr>
      </w:pPr>
      <w:r w:rsidRPr="00D955E6">
        <w:rPr>
          <w:rFonts w:ascii="Garamond" w:hAnsi="Garamond" w:cs="Times New Roman"/>
          <w:sz w:val="26"/>
          <w:szCs w:val="26"/>
        </w:rPr>
        <w:t>DICHIARA</w:t>
      </w:r>
    </w:p>
    <w:p w:rsidR="00D955E6" w:rsidRPr="00D955E6" w:rsidRDefault="00D955E6" w:rsidP="00D955E6">
      <w:pPr>
        <w:autoSpaceDE w:val="0"/>
        <w:autoSpaceDN w:val="0"/>
        <w:adjustRightInd w:val="0"/>
        <w:spacing w:after="160"/>
        <w:jc w:val="both"/>
        <w:rPr>
          <w:rFonts w:ascii="Garamond" w:hAnsi="Garamond" w:cs="Times New Roman"/>
          <w:sz w:val="26"/>
          <w:szCs w:val="26"/>
        </w:rPr>
      </w:pPr>
      <w:r w:rsidRPr="00D955E6">
        <w:rPr>
          <w:rFonts w:ascii="Garamond" w:hAnsi="Garamond" w:cs="Times New Roman"/>
          <w:sz w:val="26"/>
          <w:szCs w:val="26"/>
        </w:rPr>
        <w:t>ai sensi dell’articolo 46 e 47 del decreto del Presidente della Repubblica 28 dicembre 2000, n. 445:</w:t>
      </w:r>
    </w:p>
    <w:p w:rsidR="00D955E6" w:rsidRDefault="00D955E6" w:rsidP="00D955E6">
      <w:pPr>
        <w:pStyle w:val="Paragrafoelenco"/>
        <w:numPr>
          <w:ilvl w:val="0"/>
          <w:numId w:val="1"/>
        </w:numPr>
        <w:autoSpaceDE w:val="0"/>
        <w:autoSpaceDN w:val="0"/>
        <w:adjustRightInd w:val="0"/>
        <w:spacing w:after="160" w:line="240" w:lineRule="auto"/>
        <w:ind w:left="284" w:hanging="284"/>
        <w:jc w:val="both"/>
        <w:rPr>
          <w:rFonts w:ascii="Garamond" w:hAnsi="Garamond"/>
          <w:sz w:val="26"/>
          <w:szCs w:val="26"/>
        </w:rPr>
      </w:pPr>
      <w:r w:rsidRPr="00D955E6">
        <w:rPr>
          <w:rFonts w:ascii="Garamond" w:hAnsi="Garamond"/>
          <w:sz w:val="26"/>
          <w:szCs w:val="26"/>
        </w:rPr>
        <w:t xml:space="preserve">di non essere minore di età, salvo che non sia autorizzato all'esercizio di impresa commerciale; </w:t>
      </w:r>
    </w:p>
    <w:p w:rsidR="000D391F" w:rsidRPr="00D955E6" w:rsidRDefault="000D391F" w:rsidP="000D391F">
      <w:pPr>
        <w:pStyle w:val="Paragrafoelenco"/>
        <w:autoSpaceDE w:val="0"/>
        <w:autoSpaceDN w:val="0"/>
        <w:adjustRightInd w:val="0"/>
        <w:spacing w:after="160" w:line="240" w:lineRule="auto"/>
        <w:ind w:left="284"/>
        <w:jc w:val="both"/>
        <w:rPr>
          <w:rFonts w:ascii="Garamond" w:hAnsi="Garamond"/>
          <w:sz w:val="26"/>
          <w:szCs w:val="26"/>
        </w:rPr>
      </w:pPr>
    </w:p>
    <w:p w:rsidR="00D955E6" w:rsidRDefault="00D955E6" w:rsidP="00D955E6">
      <w:pPr>
        <w:pStyle w:val="Paragrafoelenco"/>
        <w:numPr>
          <w:ilvl w:val="0"/>
          <w:numId w:val="1"/>
        </w:numPr>
        <w:autoSpaceDE w:val="0"/>
        <w:autoSpaceDN w:val="0"/>
        <w:adjustRightInd w:val="0"/>
        <w:spacing w:after="160" w:line="240" w:lineRule="auto"/>
        <w:ind w:left="284" w:hanging="284"/>
        <w:jc w:val="both"/>
        <w:rPr>
          <w:rFonts w:ascii="Garamond" w:hAnsi="Garamond"/>
          <w:sz w:val="26"/>
          <w:szCs w:val="26"/>
        </w:rPr>
      </w:pPr>
      <w:r w:rsidRPr="00D955E6">
        <w:rPr>
          <w:rFonts w:ascii="Garamond" w:hAnsi="Garamond"/>
          <w:sz w:val="26"/>
          <w:szCs w:val="26"/>
        </w:rPr>
        <w:t xml:space="preserve">di avere la cittadinanza in uno degli Stati membri dell’Unione Europea; </w:t>
      </w:r>
    </w:p>
    <w:p w:rsidR="000D391F" w:rsidRPr="000D391F" w:rsidRDefault="000D391F" w:rsidP="000D391F">
      <w:pPr>
        <w:pStyle w:val="Paragrafoelenco"/>
        <w:rPr>
          <w:rFonts w:ascii="Garamond" w:hAnsi="Garamond"/>
          <w:sz w:val="26"/>
          <w:szCs w:val="26"/>
        </w:rPr>
      </w:pPr>
    </w:p>
    <w:p w:rsidR="00D955E6" w:rsidRDefault="00D955E6" w:rsidP="00D955E6">
      <w:pPr>
        <w:pStyle w:val="Paragrafoelenco"/>
        <w:numPr>
          <w:ilvl w:val="0"/>
          <w:numId w:val="1"/>
        </w:numPr>
        <w:autoSpaceDE w:val="0"/>
        <w:autoSpaceDN w:val="0"/>
        <w:adjustRightInd w:val="0"/>
        <w:spacing w:after="0" w:line="240" w:lineRule="auto"/>
        <w:ind w:left="284" w:hanging="284"/>
        <w:jc w:val="both"/>
        <w:rPr>
          <w:rFonts w:ascii="Garamond" w:hAnsi="Garamond"/>
          <w:sz w:val="26"/>
          <w:szCs w:val="26"/>
        </w:rPr>
      </w:pPr>
      <w:r w:rsidRPr="00D955E6">
        <w:rPr>
          <w:rFonts w:ascii="Garamond" w:hAnsi="Garamond"/>
          <w:sz w:val="26"/>
          <w:szCs w:val="26"/>
        </w:rPr>
        <w:t xml:space="preserve">di non essere inabilitato o interdetto; </w:t>
      </w:r>
    </w:p>
    <w:p w:rsidR="000D391F" w:rsidRPr="00D955E6" w:rsidRDefault="000D391F" w:rsidP="000D391F">
      <w:pPr>
        <w:pStyle w:val="Paragrafoelenco"/>
        <w:autoSpaceDE w:val="0"/>
        <w:autoSpaceDN w:val="0"/>
        <w:adjustRightInd w:val="0"/>
        <w:spacing w:after="0" w:line="240" w:lineRule="auto"/>
        <w:ind w:left="284"/>
        <w:jc w:val="both"/>
        <w:rPr>
          <w:rFonts w:ascii="Garamond" w:hAnsi="Garamond"/>
          <w:sz w:val="26"/>
          <w:szCs w:val="26"/>
        </w:rPr>
      </w:pPr>
    </w:p>
    <w:p w:rsidR="00D955E6" w:rsidRPr="00D955E6" w:rsidRDefault="00D955E6" w:rsidP="00D955E6">
      <w:pPr>
        <w:pStyle w:val="Nessunaspaziatura"/>
        <w:numPr>
          <w:ilvl w:val="0"/>
          <w:numId w:val="1"/>
        </w:numPr>
        <w:ind w:left="284" w:hanging="284"/>
        <w:jc w:val="both"/>
        <w:rPr>
          <w:rFonts w:ascii="Garamond" w:hAnsi="Garamond"/>
          <w:sz w:val="26"/>
          <w:szCs w:val="26"/>
        </w:rPr>
      </w:pPr>
      <w:r w:rsidRPr="00D955E6">
        <w:rPr>
          <w:rFonts w:ascii="Garamond" w:hAnsi="Garamond"/>
          <w:sz w:val="26"/>
          <w:szCs w:val="26"/>
        </w:rPr>
        <w:t xml:space="preserve">di non avere riportato condanne: </w:t>
      </w:r>
    </w:p>
    <w:p w:rsidR="00D955E6" w:rsidRPr="00D955E6" w:rsidRDefault="00D955E6" w:rsidP="00D955E6">
      <w:pPr>
        <w:pStyle w:val="Nessunaspaziatura"/>
        <w:ind w:left="284"/>
        <w:jc w:val="both"/>
        <w:rPr>
          <w:rFonts w:ascii="Garamond" w:hAnsi="Garamond"/>
          <w:sz w:val="26"/>
          <w:szCs w:val="26"/>
        </w:rPr>
      </w:pPr>
      <w:r w:rsidRPr="00D955E6">
        <w:rPr>
          <w:rFonts w:ascii="Garamond" w:hAnsi="Garamond"/>
          <w:i/>
          <w:iCs/>
          <w:sz w:val="26"/>
          <w:szCs w:val="26"/>
        </w:rPr>
        <w:t>a</w:t>
      </w:r>
      <w:r w:rsidRPr="00D955E6">
        <w:rPr>
          <w:rFonts w:ascii="Garamond" w:hAnsi="Garamond"/>
          <w:sz w:val="26"/>
          <w:szCs w:val="26"/>
        </w:rPr>
        <w:t xml:space="preserve">) per offese alla persona del Presidente della Repubblica ed alle Assemblee legislative; </w:t>
      </w:r>
    </w:p>
    <w:p w:rsidR="00D955E6" w:rsidRPr="00D955E6" w:rsidRDefault="00D955E6" w:rsidP="00D955E6">
      <w:pPr>
        <w:pStyle w:val="Nessunaspaziatura"/>
        <w:ind w:left="284"/>
        <w:jc w:val="both"/>
        <w:rPr>
          <w:rFonts w:ascii="Garamond" w:hAnsi="Garamond"/>
          <w:sz w:val="26"/>
          <w:szCs w:val="26"/>
        </w:rPr>
      </w:pPr>
      <w:r w:rsidRPr="00D955E6">
        <w:rPr>
          <w:rFonts w:ascii="Garamond" w:hAnsi="Garamond"/>
          <w:i/>
          <w:iCs/>
          <w:sz w:val="26"/>
          <w:szCs w:val="26"/>
        </w:rPr>
        <w:t>b</w:t>
      </w:r>
      <w:r w:rsidRPr="00D955E6">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D955E6" w:rsidRPr="00D955E6" w:rsidRDefault="00D955E6" w:rsidP="00D955E6">
      <w:pPr>
        <w:pStyle w:val="Nessunaspaziatura"/>
        <w:ind w:left="284"/>
        <w:jc w:val="both"/>
        <w:rPr>
          <w:rFonts w:ascii="Garamond" w:hAnsi="Garamond"/>
          <w:sz w:val="26"/>
          <w:szCs w:val="26"/>
        </w:rPr>
      </w:pPr>
      <w:r w:rsidRPr="00D955E6">
        <w:rPr>
          <w:rFonts w:ascii="Garamond" w:hAnsi="Garamond"/>
          <w:i/>
          <w:iCs/>
          <w:sz w:val="26"/>
          <w:szCs w:val="26"/>
        </w:rPr>
        <w:t>c</w:t>
      </w:r>
      <w:r w:rsidRPr="00D955E6">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D955E6" w:rsidRDefault="00D955E6" w:rsidP="00D955E6">
      <w:pPr>
        <w:pStyle w:val="Nessunaspaziatura"/>
        <w:ind w:left="284"/>
        <w:jc w:val="both"/>
        <w:rPr>
          <w:rFonts w:ascii="Garamond" w:hAnsi="Garamond"/>
          <w:sz w:val="26"/>
          <w:szCs w:val="26"/>
        </w:rPr>
      </w:pPr>
      <w:r w:rsidRPr="00D955E6">
        <w:rPr>
          <w:rFonts w:ascii="Garamond" w:hAnsi="Garamond"/>
          <w:i/>
          <w:iCs/>
          <w:sz w:val="26"/>
          <w:szCs w:val="26"/>
        </w:rPr>
        <w:t>d</w:t>
      </w:r>
      <w:r w:rsidRPr="00D955E6">
        <w:rPr>
          <w:rFonts w:ascii="Garamond" w:hAnsi="Garamond"/>
          <w:sz w:val="26"/>
          <w:szCs w:val="26"/>
        </w:rPr>
        <w:t xml:space="preserve">) per contrabbando, qualunque sia la pena inflitta; </w:t>
      </w:r>
    </w:p>
    <w:p w:rsidR="000D391F" w:rsidRPr="00D955E6" w:rsidRDefault="000D391F" w:rsidP="00D955E6">
      <w:pPr>
        <w:pStyle w:val="Nessunaspaziatura"/>
        <w:ind w:left="284"/>
        <w:jc w:val="both"/>
        <w:rPr>
          <w:rFonts w:ascii="Garamond" w:hAnsi="Garamond"/>
          <w:sz w:val="26"/>
          <w:szCs w:val="26"/>
        </w:rPr>
      </w:pPr>
    </w:p>
    <w:p w:rsidR="00D955E6" w:rsidRDefault="00D955E6" w:rsidP="00D955E6">
      <w:pPr>
        <w:pStyle w:val="Nessunaspaziatura"/>
        <w:numPr>
          <w:ilvl w:val="0"/>
          <w:numId w:val="1"/>
        </w:numPr>
        <w:ind w:left="284" w:hanging="284"/>
        <w:jc w:val="both"/>
        <w:rPr>
          <w:rFonts w:ascii="Garamond" w:hAnsi="Garamond"/>
          <w:sz w:val="26"/>
          <w:szCs w:val="26"/>
        </w:rPr>
      </w:pPr>
      <w:r w:rsidRPr="00D955E6">
        <w:rPr>
          <w:rFonts w:ascii="Garamond" w:hAnsi="Garamond"/>
          <w:sz w:val="26"/>
          <w:szCs w:val="26"/>
        </w:rPr>
        <w:t>di non avere definito in sede amministrativa procedimento per contrabbando di generi di monopolio a suo carico;</w:t>
      </w:r>
    </w:p>
    <w:p w:rsidR="000D391F" w:rsidRPr="00D955E6" w:rsidRDefault="000D391F" w:rsidP="000D391F">
      <w:pPr>
        <w:pStyle w:val="Nessunaspaziatura"/>
        <w:ind w:left="284"/>
        <w:jc w:val="both"/>
        <w:rPr>
          <w:rFonts w:ascii="Garamond" w:hAnsi="Garamond"/>
          <w:sz w:val="26"/>
          <w:szCs w:val="26"/>
        </w:rPr>
      </w:pPr>
    </w:p>
    <w:p w:rsidR="00D955E6" w:rsidRDefault="00D955E6" w:rsidP="00D955E6">
      <w:pPr>
        <w:pStyle w:val="Nessunaspaziatura"/>
        <w:numPr>
          <w:ilvl w:val="0"/>
          <w:numId w:val="1"/>
        </w:numPr>
        <w:ind w:left="284" w:hanging="284"/>
        <w:jc w:val="both"/>
        <w:rPr>
          <w:rFonts w:ascii="Garamond" w:hAnsi="Garamond"/>
          <w:sz w:val="26"/>
          <w:szCs w:val="26"/>
        </w:rPr>
      </w:pPr>
      <w:r w:rsidRPr="00D955E6">
        <w:rPr>
          <w:rFonts w:ascii="Garamond" w:hAnsi="Garamond"/>
          <w:sz w:val="26"/>
          <w:szCs w:val="26"/>
        </w:rPr>
        <w:t xml:space="preserve">di non essere stato destinatario di un provvedimento di revoca o di decadenza di una autorizzazione rilasciata per la vendita al pubblico dei prodotti liquidi da inalazione senza combustione costituiti da sostanze liquide, contenenti o meno nicotina ovvero da altre </w:t>
      </w:r>
      <w:r w:rsidRPr="00D955E6">
        <w:rPr>
          <w:rFonts w:ascii="Garamond" w:hAnsi="Garamond"/>
          <w:sz w:val="26"/>
          <w:szCs w:val="26"/>
        </w:rPr>
        <w:lastRenderedPageBreak/>
        <w:t>mansioni inerenti a rapporti con l'Agenzia delle dogane e dei monopoli, se non siano trascorsi almeno cinque anni dal giorno della rimozione;</w:t>
      </w:r>
    </w:p>
    <w:p w:rsidR="000D391F" w:rsidRDefault="000D391F" w:rsidP="000D391F">
      <w:pPr>
        <w:pStyle w:val="Paragrafoelenco"/>
        <w:rPr>
          <w:rFonts w:ascii="Garamond" w:hAnsi="Garamond"/>
          <w:sz w:val="26"/>
          <w:szCs w:val="26"/>
        </w:rPr>
      </w:pPr>
    </w:p>
    <w:p w:rsidR="00D955E6" w:rsidRPr="00D955E6" w:rsidRDefault="00D955E6" w:rsidP="00D955E6">
      <w:pPr>
        <w:pStyle w:val="Paragrafoelenco"/>
        <w:numPr>
          <w:ilvl w:val="0"/>
          <w:numId w:val="1"/>
        </w:numPr>
        <w:autoSpaceDE w:val="0"/>
        <w:autoSpaceDN w:val="0"/>
        <w:adjustRightInd w:val="0"/>
        <w:spacing w:after="160" w:line="240" w:lineRule="auto"/>
        <w:ind w:left="284" w:hanging="284"/>
        <w:jc w:val="both"/>
        <w:rPr>
          <w:rFonts w:ascii="Garamond" w:hAnsi="Garamond" w:cs="Times New Roman"/>
          <w:sz w:val="26"/>
          <w:szCs w:val="26"/>
        </w:rPr>
      </w:pPr>
      <w:r w:rsidRPr="00D955E6">
        <w:rPr>
          <w:rFonts w:ascii="Garamond" w:hAnsi="Garamond" w:cs="Times New Roman"/>
          <w:sz w:val="26"/>
          <w:szCs w:val="26"/>
        </w:rPr>
        <w:t>di non versare in cause di divieto, di decadenza o di sospensione di cui all'articolo 67 del decreto legislativo 6 settembre 2011, n. 159.</w:t>
      </w:r>
    </w:p>
    <w:p w:rsidR="00D955E6" w:rsidRPr="00D955E6" w:rsidRDefault="00D955E6" w:rsidP="00D955E6">
      <w:pPr>
        <w:autoSpaceDE w:val="0"/>
        <w:autoSpaceDN w:val="0"/>
        <w:adjustRightInd w:val="0"/>
        <w:jc w:val="both"/>
        <w:rPr>
          <w:rFonts w:ascii="Garamond" w:hAnsi="Garamond" w:cs="Times New Roman"/>
          <w:color w:val="000000"/>
          <w:sz w:val="26"/>
          <w:szCs w:val="26"/>
        </w:rPr>
      </w:pPr>
      <w:r w:rsidRPr="00D955E6">
        <w:rPr>
          <w:rFonts w:ascii="Garamond" w:hAnsi="Garamond" w:cs="Times New Roman"/>
          <w:color w:val="000000"/>
          <w:sz w:val="26"/>
          <w:szCs w:val="26"/>
        </w:rPr>
        <w:t>(luogo e data)</w:t>
      </w:r>
      <w:r>
        <w:rPr>
          <w:rFonts w:ascii="Garamond" w:hAnsi="Garamond" w:cs="Times New Roman"/>
          <w:color w:val="000000"/>
          <w:sz w:val="26"/>
          <w:szCs w:val="26"/>
        </w:rPr>
        <w:tab/>
      </w:r>
      <w:r>
        <w:rPr>
          <w:rFonts w:ascii="Garamond" w:hAnsi="Garamond" w:cs="Times New Roman"/>
          <w:color w:val="000000"/>
          <w:sz w:val="26"/>
          <w:szCs w:val="26"/>
        </w:rPr>
        <w:tab/>
      </w:r>
      <w:r>
        <w:rPr>
          <w:rFonts w:ascii="Garamond" w:hAnsi="Garamond" w:cs="Times New Roman"/>
          <w:color w:val="000000"/>
          <w:sz w:val="26"/>
          <w:szCs w:val="26"/>
        </w:rPr>
        <w:tab/>
      </w:r>
      <w:r>
        <w:rPr>
          <w:rFonts w:ascii="Garamond" w:hAnsi="Garamond" w:cs="Times New Roman"/>
          <w:color w:val="000000"/>
          <w:sz w:val="26"/>
          <w:szCs w:val="26"/>
        </w:rPr>
        <w:tab/>
      </w:r>
      <w:r>
        <w:rPr>
          <w:rFonts w:ascii="Garamond" w:hAnsi="Garamond" w:cs="Times New Roman"/>
          <w:color w:val="000000"/>
          <w:sz w:val="26"/>
          <w:szCs w:val="26"/>
        </w:rPr>
        <w:tab/>
      </w:r>
      <w:r w:rsidR="00461626">
        <w:rPr>
          <w:rFonts w:ascii="Garamond" w:hAnsi="Garamond" w:cs="Times New Roman"/>
          <w:color w:val="000000"/>
          <w:sz w:val="26"/>
          <w:szCs w:val="26"/>
        </w:rPr>
        <w:tab/>
      </w:r>
      <w:r w:rsidRPr="00D955E6">
        <w:rPr>
          <w:rFonts w:ascii="Garamond" w:hAnsi="Garamond" w:cs="Times New Roman"/>
          <w:color w:val="000000"/>
          <w:sz w:val="26"/>
          <w:szCs w:val="26"/>
        </w:rPr>
        <w:t>(firma leggibile</w:t>
      </w:r>
      <w:r>
        <w:rPr>
          <w:rFonts w:ascii="Garamond" w:hAnsi="Garamond" w:cs="Times New Roman"/>
          <w:color w:val="000000"/>
          <w:sz w:val="26"/>
          <w:szCs w:val="26"/>
        </w:rPr>
        <w:t xml:space="preserve"> del delegato alla gestione</w:t>
      </w:r>
      <w:r w:rsidRPr="00D955E6">
        <w:rPr>
          <w:rFonts w:ascii="Garamond" w:hAnsi="Garamond" w:cs="Times New Roman"/>
          <w:color w:val="000000"/>
          <w:sz w:val="26"/>
          <w:szCs w:val="26"/>
        </w:rPr>
        <w:t>)</w:t>
      </w:r>
    </w:p>
    <w:p w:rsidR="00D955E6" w:rsidRPr="00D955E6" w:rsidRDefault="00D955E6" w:rsidP="00D955E6">
      <w:pPr>
        <w:autoSpaceDE w:val="0"/>
        <w:autoSpaceDN w:val="0"/>
        <w:adjustRightInd w:val="0"/>
        <w:ind w:left="6373" w:firstLine="709"/>
        <w:jc w:val="both"/>
        <w:rPr>
          <w:rFonts w:ascii="Garamond" w:hAnsi="Garamond" w:cs="Times New Roman"/>
          <w:color w:val="000000"/>
          <w:sz w:val="26"/>
          <w:szCs w:val="26"/>
        </w:rPr>
      </w:pPr>
    </w:p>
    <w:p w:rsidR="00D955E6" w:rsidRPr="00D955E6" w:rsidRDefault="00D955E6" w:rsidP="00D955E6">
      <w:pPr>
        <w:autoSpaceDE w:val="0"/>
        <w:autoSpaceDN w:val="0"/>
        <w:adjustRightInd w:val="0"/>
        <w:ind w:left="6373" w:firstLine="709"/>
        <w:jc w:val="both"/>
        <w:rPr>
          <w:rFonts w:ascii="Garamond" w:hAnsi="Garamond" w:cs="Times New Roman"/>
          <w:color w:val="000000"/>
          <w:sz w:val="26"/>
          <w:szCs w:val="26"/>
        </w:rPr>
      </w:pPr>
    </w:p>
    <w:p w:rsidR="00D955E6" w:rsidRPr="00D955E6" w:rsidRDefault="00D955E6" w:rsidP="00D955E6">
      <w:pPr>
        <w:jc w:val="both"/>
        <w:rPr>
          <w:rFonts w:ascii="Garamond" w:hAnsi="Garamond" w:cs="Times New Roman"/>
          <w:sz w:val="26"/>
          <w:szCs w:val="26"/>
        </w:rPr>
      </w:pPr>
      <w:r w:rsidRPr="00D955E6">
        <w:rPr>
          <w:rFonts w:ascii="Garamond" w:hAnsi="Garamond" w:cs="Times New Roman"/>
          <w:color w:val="000000"/>
          <w:sz w:val="26"/>
          <w:szCs w:val="26"/>
        </w:rPr>
        <w:t xml:space="preserve">Allega copia </w:t>
      </w:r>
      <w:r w:rsidRPr="00D955E6">
        <w:rPr>
          <w:rFonts w:ascii="Garamond" w:hAnsi="Garamond" w:cs="Times New Roman"/>
          <w:sz w:val="26"/>
          <w:szCs w:val="26"/>
        </w:rPr>
        <w:t>fotostatica non autenticata di un documento di identità</w:t>
      </w:r>
    </w:p>
    <w:p w:rsidR="00D955E6" w:rsidRPr="00D955E6" w:rsidRDefault="00D955E6" w:rsidP="00D955E6">
      <w:pPr>
        <w:jc w:val="both"/>
        <w:rPr>
          <w:rFonts w:ascii="Garamond" w:hAnsi="Garamond" w:cs="Times New Roman"/>
          <w:sz w:val="26"/>
          <w:szCs w:val="26"/>
        </w:rPr>
      </w:pPr>
    </w:p>
    <w:p w:rsidR="00D955E6" w:rsidRPr="00D955E6" w:rsidRDefault="00D955E6" w:rsidP="00D955E6">
      <w:pPr>
        <w:jc w:val="both"/>
        <w:rPr>
          <w:rFonts w:ascii="Garamond" w:hAnsi="Garamond" w:cs="Times New Roman"/>
          <w:sz w:val="26"/>
          <w:szCs w:val="26"/>
        </w:rPr>
      </w:pPr>
    </w:p>
    <w:p w:rsidR="00461626" w:rsidRDefault="00461626" w:rsidP="00D955E6">
      <w:pPr>
        <w:autoSpaceDE w:val="0"/>
        <w:autoSpaceDN w:val="0"/>
        <w:adjustRightInd w:val="0"/>
        <w:spacing w:after="160"/>
        <w:jc w:val="both"/>
        <w:rPr>
          <w:rFonts w:ascii="Garamond" w:hAnsi="Garamond" w:cs="Arial-BoldMT"/>
          <w:b/>
          <w:bCs/>
          <w:color w:val="000000"/>
          <w:sz w:val="26"/>
          <w:szCs w:val="26"/>
        </w:rPr>
      </w:pPr>
    </w:p>
    <w:p w:rsidR="00461626" w:rsidRDefault="00461626" w:rsidP="00D955E6">
      <w:pPr>
        <w:autoSpaceDE w:val="0"/>
        <w:autoSpaceDN w:val="0"/>
        <w:adjustRightInd w:val="0"/>
        <w:spacing w:after="160"/>
        <w:jc w:val="both"/>
        <w:rPr>
          <w:rFonts w:ascii="Garamond" w:hAnsi="Garamond" w:cs="Arial-BoldMT"/>
          <w:b/>
          <w:bCs/>
          <w:color w:val="000000"/>
          <w:sz w:val="26"/>
          <w:szCs w:val="26"/>
        </w:rPr>
      </w:pPr>
    </w:p>
    <w:p w:rsidR="00461626" w:rsidRDefault="00461626"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0D391F" w:rsidRDefault="000D391F" w:rsidP="00D955E6">
      <w:pPr>
        <w:autoSpaceDE w:val="0"/>
        <w:autoSpaceDN w:val="0"/>
        <w:adjustRightInd w:val="0"/>
        <w:spacing w:after="160"/>
        <w:jc w:val="both"/>
        <w:rPr>
          <w:rFonts w:ascii="Garamond" w:hAnsi="Garamond" w:cs="Arial-BoldMT"/>
          <w:b/>
          <w:bCs/>
          <w:color w:val="000000"/>
          <w:sz w:val="26"/>
          <w:szCs w:val="26"/>
        </w:rPr>
      </w:pPr>
    </w:p>
    <w:p w:rsidR="00D955E6" w:rsidRPr="00D955E6" w:rsidRDefault="00D955E6" w:rsidP="00D955E6">
      <w:pPr>
        <w:autoSpaceDE w:val="0"/>
        <w:autoSpaceDN w:val="0"/>
        <w:adjustRightInd w:val="0"/>
        <w:spacing w:after="160"/>
        <w:jc w:val="both"/>
        <w:rPr>
          <w:rFonts w:ascii="Garamond" w:hAnsi="Garamond" w:cs="Arial-BoldMT"/>
          <w:b/>
          <w:bCs/>
          <w:color w:val="000000"/>
          <w:sz w:val="26"/>
          <w:szCs w:val="26"/>
        </w:rPr>
      </w:pPr>
      <w:r w:rsidRPr="00D955E6">
        <w:rPr>
          <w:rFonts w:ascii="Garamond" w:hAnsi="Garamond" w:cs="Arial-BoldMT"/>
          <w:b/>
          <w:bCs/>
          <w:color w:val="000000"/>
          <w:sz w:val="26"/>
          <w:szCs w:val="26"/>
        </w:rPr>
        <w:lastRenderedPageBreak/>
        <w:t>Informativa sul trattamento dei dati personali ai sensi dell’articolo 13 del Regolamento UE 2016/679 relativo alla protezione delle persone fisiche con riguardo al trattamento dei dati personali, nonché alla libera circolazione di tali dati.</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I dati personali forniti con l’istanza sottoscritta dalla S.V. sono raccolti dall’Agenzia dogane e monopoli (di seguito l’Agenzia) per le attività istituzionali finalizzate al rilascio, al rinnovo dell’autorizzazione, nonché per qualsiasi comunicazione riguardante la trattazione relativa alla vendita dei prodotti liquidi da inalazione ai sensi della determinazione direttoriale…  I dati personali forniti sono trattati nel rispetto degli obblighi e dei principi previsti dal “</w:t>
      </w:r>
      <w:r w:rsidRPr="00D955E6">
        <w:rPr>
          <w:rFonts w:ascii="Garamond" w:hAnsi="Garamond" w:cs="Arial"/>
          <w:i/>
          <w:iCs/>
          <w:color w:val="000000"/>
          <w:sz w:val="26"/>
          <w:szCs w:val="26"/>
        </w:rPr>
        <w:t xml:space="preserve">Regolamento Generale sulla Protezione Dati” </w:t>
      </w:r>
      <w:r w:rsidRPr="00D955E6">
        <w:rPr>
          <w:rFonts w:ascii="Garamond" w:hAnsi="Garamond" w:cs="ArialMT"/>
          <w:color w:val="000000"/>
          <w:sz w:val="26"/>
          <w:szCs w:val="26"/>
        </w:rPr>
        <w:t>(Regolamento UE n. 2016/679) di seguito Regolamento.</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A tal riguardo, come stabilito dal citato Regolamento, le forniamo le seguenti informazioni:</w:t>
      </w:r>
    </w:p>
    <w:p w:rsidR="00D955E6" w:rsidRPr="00D955E6" w:rsidRDefault="00D955E6" w:rsidP="00D955E6">
      <w:pPr>
        <w:autoSpaceDE w:val="0"/>
        <w:autoSpaceDN w:val="0"/>
        <w:adjustRightInd w:val="0"/>
        <w:jc w:val="both"/>
        <w:rPr>
          <w:rFonts w:ascii="Garamond" w:hAnsi="Garamond" w:cs="ArialMT"/>
          <w:b/>
          <w:color w:val="000000"/>
          <w:sz w:val="26"/>
          <w:szCs w:val="26"/>
        </w:rPr>
      </w:pPr>
      <w:r w:rsidRPr="00D955E6">
        <w:rPr>
          <w:rFonts w:ascii="Garamond" w:hAnsi="Garamond" w:cs="ArialMT"/>
          <w:b/>
          <w:color w:val="000000"/>
          <w:sz w:val="26"/>
          <w:szCs w:val="26"/>
        </w:rPr>
        <w:t>1) TITOLARE DEL TRATTAMENTO</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 xml:space="preserve">Titolare del trattamento dei dati personali è l’Agenzia delle Dogane e dei Monopoli, con sede centrale in Roma Via Mario Carucci, n. 71 - 00143 – e-mail: </w:t>
      </w:r>
      <w:hyperlink r:id="rId15" w:history="1">
        <w:r w:rsidRPr="00D955E6">
          <w:rPr>
            <w:rStyle w:val="Collegamentoipertestuale"/>
            <w:rFonts w:ascii="Garamond" w:hAnsi="Garamond" w:cs="ArialMT"/>
            <w:sz w:val="26"/>
            <w:szCs w:val="26"/>
          </w:rPr>
          <w:t>dir.internalaudit.datipersonali@adm.gov.it</w:t>
        </w:r>
      </w:hyperlink>
      <w:r w:rsidRPr="00D955E6">
        <w:rPr>
          <w:rStyle w:val="Collegamentoipertestuale"/>
          <w:rFonts w:ascii="Garamond" w:hAnsi="Garamond" w:cs="ArialMT"/>
          <w:sz w:val="26"/>
          <w:szCs w:val="26"/>
        </w:rPr>
        <w:t>;</w:t>
      </w:r>
      <w:r w:rsidRPr="00D955E6">
        <w:rPr>
          <w:rFonts w:ascii="Garamond" w:hAnsi="Garamond" w:cs="ArialMT"/>
          <w:color w:val="000000"/>
          <w:sz w:val="26"/>
          <w:szCs w:val="26"/>
        </w:rPr>
        <w:t xml:space="preserve"> PEC: </w:t>
      </w:r>
      <w:hyperlink r:id="rId16" w:history="1">
        <w:r w:rsidRPr="00D955E6">
          <w:rPr>
            <w:rStyle w:val="Collegamentoipertestuale"/>
            <w:rFonts w:ascii="Garamond" w:hAnsi="Garamond" w:cs="ArialMT"/>
            <w:sz w:val="26"/>
            <w:szCs w:val="26"/>
          </w:rPr>
          <w:t>dir.internalaudit@pec.adm.gov.it</w:t>
        </w:r>
      </w:hyperlink>
      <w:r w:rsidRPr="00D955E6">
        <w:rPr>
          <w:rFonts w:ascii="Garamond" w:hAnsi="Garamond" w:cs="ArialMT"/>
          <w:color w:val="000000"/>
          <w:sz w:val="26"/>
          <w:szCs w:val="26"/>
        </w:rPr>
        <w:t xml:space="preserve"> - centralino +39 06 50 24 1.</w:t>
      </w:r>
    </w:p>
    <w:p w:rsidR="00D955E6" w:rsidRPr="00D955E6" w:rsidRDefault="00D955E6" w:rsidP="00D955E6">
      <w:pPr>
        <w:autoSpaceDE w:val="0"/>
        <w:autoSpaceDN w:val="0"/>
        <w:adjustRightInd w:val="0"/>
        <w:jc w:val="both"/>
        <w:rPr>
          <w:rFonts w:ascii="Garamond" w:hAnsi="Garamond" w:cs="ArialMT"/>
          <w:b/>
          <w:color w:val="000000"/>
          <w:sz w:val="26"/>
          <w:szCs w:val="26"/>
        </w:rPr>
      </w:pPr>
      <w:r w:rsidRPr="00D955E6">
        <w:rPr>
          <w:rFonts w:ascii="Garamond" w:hAnsi="Garamond" w:cs="ArialMT"/>
          <w:b/>
          <w:color w:val="000000"/>
          <w:sz w:val="26"/>
          <w:szCs w:val="26"/>
        </w:rPr>
        <w:t>2) RESPONSABILE DEL TRATTAMENTO</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 xml:space="preserve">Responsabile del trattamento automatizzato, in qualità di partner tecnologico dell’Agenzia, è </w:t>
      </w:r>
      <w:proofErr w:type="spellStart"/>
      <w:r w:rsidRPr="00D955E6">
        <w:rPr>
          <w:rFonts w:ascii="Garamond" w:hAnsi="Garamond" w:cs="ArialMT"/>
          <w:color w:val="000000"/>
          <w:sz w:val="26"/>
          <w:szCs w:val="26"/>
        </w:rPr>
        <w:t>Sogei</w:t>
      </w:r>
      <w:proofErr w:type="spellEnd"/>
      <w:r w:rsidRPr="00D955E6">
        <w:rPr>
          <w:rFonts w:ascii="Garamond" w:hAnsi="Garamond" w:cs="ArialMT"/>
          <w:color w:val="000000"/>
          <w:sz w:val="26"/>
          <w:szCs w:val="26"/>
        </w:rPr>
        <w:t xml:space="preserve"> S.p.A., con sede in Roma, Via Mario Carucci n. 99 – 00143, i cui dati di contatto sono consultabili nel sito della società all’indirizzo: </w:t>
      </w:r>
      <w:hyperlink r:id="rId17" w:history="1">
        <w:r w:rsidRPr="00D955E6">
          <w:rPr>
            <w:rStyle w:val="Collegamentoipertestuale"/>
            <w:rFonts w:ascii="Garamond" w:hAnsi="Garamond" w:cs="ArialMT"/>
            <w:sz w:val="26"/>
            <w:szCs w:val="26"/>
          </w:rPr>
          <w:t>http://www.sogei.it</w:t>
        </w:r>
      </w:hyperlink>
      <w:r w:rsidRPr="00D955E6">
        <w:rPr>
          <w:rFonts w:ascii="Garamond" w:hAnsi="Garamond" w:cs="ArialMT"/>
          <w:color w:val="000000"/>
          <w:sz w:val="26"/>
          <w:szCs w:val="26"/>
        </w:rPr>
        <w:t>.</w:t>
      </w:r>
    </w:p>
    <w:p w:rsidR="00D955E6" w:rsidRPr="00D955E6" w:rsidRDefault="00D955E6" w:rsidP="00D955E6">
      <w:pPr>
        <w:autoSpaceDE w:val="0"/>
        <w:autoSpaceDN w:val="0"/>
        <w:adjustRightInd w:val="0"/>
        <w:jc w:val="both"/>
        <w:rPr>
          <w:rFonts w:ascii="Garamond" w:hAnsi="Garamond" w:cs="ArialMT"/>
          <w:b/>
          <w:color w:val="000000"/>
          <w:sz w:val="26"/>
          <w:szCs w:val="26"/>
        </w:rPr>
      </w:pPr>
      <w:r w:rsidRPr="00D955E6">
        <w:rPr>
          <w:rFonts w:ascii="Garamond" w:hAnsi="Garamond" w:cs="ArialMT"/>
          <w:b/>
          <w:color w:val="000000"/>
          <w:sz w:val="26"/>
          <w:szCs w:val="26"/>
        </w:rPr>
        <w:t>3) RESPONSABILE DELLA PROTEZIONE DEI DATI</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I dati di contatto del Responsabile della protezione dei dati/</w:t>
      </w:r>
      <w:r w:rsidRPr="00D955E6">
        <w:rPr>
          <w:rFonts w:ascii="Garamond" w:hAnsi="Garamond" w:cs="ArialMT"/>
          <w:i/>
          <w:color w:val="000000"/>
          <w:sz w:val="26"/>
          <w:szCs w:val="26"/>
        </w:rPr>
        <w:t xml:space="preserve">data </w:t>
      </w:r>
      <w:proofErr w:type="spellStart"/>
      <w:r w:rsidRPr="00D955E6">
        <w:rPr>
          <w:rFonts w:ascii="Garamond" w:hAnsi="Garamond" w:cs="ArialMT"/>
          <w:i/>
          <w:color w:val="000000"/>
          <w:sz w:val="26"/>
          <w:szCs w:val="26"/>
        </w:rPr>
        <w:t>protection</w:t>
      </w:r>
      <w:proofErr w:type="spellEnd"/>
      <w:r w:rsidRPr="00D955E6">
        <w:rPr>
          <w:rFonts w:ascii="Garamond" w:hAnsi="Garamond" w:cs="ArialMT"/>
          <w:i/>
          <w:color w:val="000000"/>
          <w:sz w:val="26"/>
          <w:szCs w:val="26"/>
        </w:rPr>
        <w:t xml:space="preserve"> </w:t>
      </w:r>
      <w:proofErr w:type="spellStart"/>
      <w:r w:rsidRPr="00D955E6">
        <w:rPr>
          <w:rFonts w:ascii="Garamond" w:hAnsi="Garamond" w:cs="ArialMT"/>
          <w:i/>
          <w:color w:val="000000"/>
          <w:sz w:val="26"/>
          <w:szCs w:val="26"/>
        </w:rPr>
        <w:t>officer</w:t>
      </w:r>
      <w:proofErr w:type="spellEnd"/>
      <w:r w:rsidRPr="00D955E6">
        <w:rPr>
          <w:rFonts w:ascii="Garamond" w:hAnsi="Garamond" w:cs="ArialMT"/>
          <w:color w:val="000000"/>
          <w:sz w:val="26"/>
          <w:szCs w:val="26"/>
        </w:rPr>
        <w:t xml:space="preserve"> (RPD/DPO) sono i seguenti: indirizzo: Agenzia delle Dogane e dei Monopoli – Responsabile della protezione dei dati, Via Mario Carucci n. 71 - 00143 Roma; e-mail: </w:t>
      </w:r>
      <w:hyperlink r:id="rId18" w:history="1">
        <w:r w:rsidRPr="00D955E6">
          <w:rPr>
            <w:rStyle w:val="Collegamentoipertestuale"/>
            <w:rFonts w:ascii="Garamond" w:hAnsi="Garamond" w:cs="ArialMT"/>
            <w:sz w:val="26"/>
            <w:szCs w:val="26"/>
          </w:rPr>
          <w:t>adm.dpo@adm.gov.it</w:t>
        </w:r>
      </w:hyperlink>
      <w:r w:rsidRPr="00D955E6">
        <w:rPr>
          <w:rFonts w:ascii="Garamond" w:hAnsi="Garamond" w:cs="ArialMT"/>
          <w:color w:val="000000"/>
          <w:sz w:val="26"/>
          <w:szCs w:val="26"/>
        </w:rPr>
        <w:t>.</w:t>
      </w:r>
    </w:p>
    <w:p w:rsidR="00D955E6" w:rsidRPr="00D955E6" w:rsidRDefault="00D955E6" w:rsidP="00D955E6">
      <w:pPr>
        <w:autoSpaceDE w:val="0"/>
        <w:autoSpaceDN w:val="0"/>
        <w:adjustRightInd w:val="0"/>
        <w:jc w:val="both"/>
        <w:rPr>
          <w:rFonts w:ascii="Garamond" w:hAnsi="Garamond" w:cs="ArialMT"/>
          <w:b/>
          <w:color w:val="000000"/>
          <w:sz w:val="26"/>
          <w:szCs w:val="26"/>
        </w:rPr>
      </w:pPr>
      <w:r w:rsidRPr="00D955E6">
        <w:rPr>
          <w:rFonts w:ascii="Garamond" w:hAnsi="Garamond" w:cs="ArialMT"/>
          <w:b/>
          <w:color w:val="000000"/>
          <w:sz w:val="26"/>
          <w:szCs w:val="26"/>
        </w:rPr>
        <w:t>4) FINALITÀ E BASI GIURIDICHE</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 xml:space="preserve">I dati personali trasmessi sono trattati esclusivamente per le finalità di interesse pubblico connesse ai pubblici poteri di cui è investita l’Agenzia, ai fini del rilascio, del rinnovo dell’autorizzazione, nonché per qualsiasi comunicazione riguardante la trattazione relativa alla vendita dei prodotti liquidi da inalazione ai sensi della determinazione direttoriale… </w:t>
      </w:r>
    </w:p>
    <w:p w:rsidR="00D955E6" w:rsidRPr="00D955E6" w:rsidRDefault="00D955E6" w:rsidP="00D955E6">
      <w:pPr>
        <w:autoSpaceDE w:val="0"/>
        <w:autoSpaceDN w:val="0"/>
        <w:adjustRightInd w:val="0"/>
        <w:jc w:val="both"/>
        <w:rPr>
          <w:rFonts w:ascii="Garamond" w:hAnsi="Garamond" w:cs="ArialMT"/>
          <w:b/>
          <w:color w:val="000000"/>
          <w:sz w:val="26"/>
          <w:szCs w:val="26"/>
        </w:rPr>
      </w:pPr>
      <w:r w:rsidRPr="00D955E6">
        <w:rPr>
          <w:rFonts w:ascii="Garamond" w:hAnsi="Garamond" w:cs="ArialMT"/>
          <w:b/>
          <w:color w:val="000000"/>
          <w:sz w:val="26"/>
          <w:szCs w:val="26"/>
        </w:rPr>
        <w:t>5) DESTINATARI DEI DATI PERSONALI</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D955E6" w:rsidRPr="00D955E6" w:rsidRDefault="00D955E6" w:rsidP="00D955E6">
      <w:pPr>
        <w:autoSpaceDE w:val="0"/>
        <w:autoSpaceDN w:val="0"/>
        <w:adjustRightInd w:val="0"/>
        <w:jc w:val="both"/>
        <w:rPr>
          <w:rFonts w:ascii="Garamond" w:hAnsi="Garamond" w:cs="ArialMT"/>
          <w:b/>
          <w:color w:val="000000"/>
          <w:sz w:val="26"/>
          <w:szCs w:val="26"/>
        </w:rPr>
      </w:pPr>
      <w:r w:rsidRPr="00D955E6">
        <w:rPr>
          <w:rFonts w:ascii="Garamond" w:hAnsi="Garamond" w:cs="ArialMT"/>
          <w:b/>
          <w:color w:val="000000"/>
          <w:sz w:val="26"/>
          <w:szCs w:val="26"/>
        </w:rPr>
        <w:t>6) PERIODO DI CONSERVAZIONE DEI DATI</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lastRenderedPageBreak/>
        <w:t xml:space="preserve">Con specifico riguardo al principio di minimizzazione di cui all’art. 5, </w:t>
      </w:r>
      <w:proofErr w:type="spellStart"/>
      <w:r w:rsidRPr="00D955E6">
        <w:rPr>
          <w:rFonts w:ascii="Garamond" w:hAnsi="Garamond" w:cs="ArialMT"/>
          <w:color w:val="000000"/>
          <w:sz w:val="26"/>
          <w:szCs w:val="26"/>
        </w:rPr>
        <w:t>lett</w:t>
      </w:r>
      <w:proofErr w:type="spellEnd"/>
      <w:r w:rsidRPr="00D955E6">
        <w:rPr>
          <w:rFonts w:ascii="Garamond" w:hAnsi="Garamond"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D955E6" w:rsidRPr="00D955E6" w:rsidRDefault="00D955E6" w:rsidP="00D955E6">
      <w:pPr>
        <w:autoSpaceDE w:val="0"/>
        <w:autoSpaceDN w:val="0"/>
        <w:adjustRightInd w:val="0"/>
        <w:jc w:val="both"/>
        <w:rPr>
          <w:rFonts w:ascii="Garamond" w:hAnsi="Garamond" w:cs="ArialMT"/>
          <w:b/>
          <w:color w:val="000000"/>
          <w:sz w:val="26"/>
          <w:szCs w:val="26"/>
        </w:rPr>
      </w:pPr>
      <w:r w:rsidRPr="00D955E6">
        <w:rPr>
          <w:rFonts w:ascii="Garamond" w:hAnsi="Garamond" w:cs="ArialMT"/>
          <w:b/>
          <w:color w:val="000000"/>
          <w:sz w:val="26"/>
          <w:szCs w:val="26"/>
        </w:rPr>
        <w:t>7) DIRITTI DEGLI INTERESSATI</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La S.V. ha il diritto di ottenere la conferma dell'esistenza o meno di un trattamento dei suoi dati personali presso il Titolare del Trattamento nonché di accedere agli stessi dati secondo le disposizioni previste nell’articolo 15 del Regolamento. Ha, inoltre, il diritto di chiedere la rettifica dei dati personali inesatti e l’integrazione di quelli incompleti (art. 16 del Regolamento). Fatta salva la speciale disciplina prevista per alcuni trattamenti, secondo le disposizioni del Regolamento, può chiedere la cancellazione dei suoi dati personali (art. 17 del Regolamento). Può chiedere la limitazione del trattamento, nonché l’opposizione al trattamento secondo le disposizioni di cui, rispettivamente, all’articolo 18 e 21 del Regolamento.</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 xml:space="preserve">I dati di contatto del Titolare del trattamento, al quale può rivolgersi per esercitare i diritti sopra indicati, sono: Agenzia delle Dogane e dei Monopoli - Titolare del trattamento dei dati personali indirizzo: Via Mario Carucci, n. 71 - 00143 Roma - Email: </w:t>
      </w:r>
      <w:hyperlink r:id="rId19" w:history="1">
        <w:r w:rsidRPr="00D955E6">
          <w:rPr>
            <w:rStyle w:val="Collegamentoipertestuale"/>
            <w:rFonts w:ascii="Garamond" w:hAnsi="Garamond" w:cs="ArialMT"/>
            <w:sz w:val="26"/>
            <w:szCs w:val="26"/>
          </w:rPr>
          <w:t>dir.internalaudit.datipersonali@adm.gov.it</w:t>
        </w:r>
      </w:hyperlink>
    </w:p>
    <w:p w:rsidR="00D955E6" w:rsidRPr="00D955E6" w:rsidRDefault="00D955E6" w:rsidP="00D955E6">
      <w:pPr>
        <w:autoSpaceDE w:val="0"/>
        <w:autoSpaceDN w:val="0"/>
        <w:adjustRightInd w:val="0"/>
        <w:jc w:val="both"/>
        <w:rPr>
          <w:rFonts w:ascii="Garamond" w:hAnsi="Garamond" w:cs="ArialMT"/>
          <w:b/>
          <w:color w:val="000000"/>
          <w:sz w:val="26"/>
          <w:szCs w:val="26"/>
        </w:rPr>
      </w:pPr>
      <w:r w:rsidRPr="00D955E6">
        <w:rPr>
          <w:rFonts w:ascii="Garamond" w:hAnsi="Garamond" w:cs="ArialMT"/>
          <w:b/>
          <w:color w:val="000000"/>
          <w:sz w:val="26"/>
          <w:szCs w:val="26"/>
        </w:rPr>
        <w:t>8) DIRITTO DI RECLAMO</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 xml:space="preserve">Può proporre reclamo al Garante per la protezione dei dati personali. Ulteriori informazioni in ordine ai suoi diritti sulla protezione dei dati personali sono disponibili nel sito web della indicata autorità di controllo all’indirizzo </w:t>
      </w:r>
      <w:hyperlink r:id="rId20" w:history="1">
        <w:r w:rsidRPr="00D955E6">
          <w:rPr>
            <w:rStyle w:val="Collegamentoipertestuale"/>
            <w:rFonts w:ascii="Garamond" w:hAnsi="Garamond" w:cs="ArialMT"/>
            <w:sz w:val="26"/>
            <w:szCs w:val="26"/>
          </w:rPr>
          <w:t>www.garanteprivacy.it</w:t>
        </w:r>
      </w:hyperlink>
      <w:r w:rsidRPr="00D955E6">
        <w:rPr>
          <w:rFonts w:ascii="Garamond" w:hAnsi="Garamond" w:cs="ArialMT"/>
          <w:color w:val="000000"/>
          <w:sz w:val="26"/>
          <w:szCs w:val="26"/>
        </w:rPr>
        <w:t>.</w:t>
      </w:r>
    </w:p>
    <w:p w:rsidR="00D955E6" w:rsidRPr="00D955E6" w:rsidRDefault="00D955E6" w:rsidP="00D955E6">
      <w:pPr>
        <w:autoSpaceDE w:val="0"/>
        <w:autoSpaceDN w:val="0"/>
        <w:adjustRightInd w:val="0"/>
        <w:jc w:val="both"/>
        <w:rPr>
          <w:rFonts w:ascii="Garamond" w:hAnsi="Garamond" w:cs="ArialMT"/>
          <w:b/>
          <w:color w:val="000000"/>
          <w:sz w:val="26"/>
          <w:szCs w:val="26"/>
        </w:rPr>
      </w:pPr>
      <w:r w:rsidRPr="00D955E6">
        <w:rPr>
          <w:rFonts w:ascii="Garamond" w:hAnsi="Garamond" w:cs="ArialMT"/>
          <w:b/>
          <w:color w:val="000000"/>
          <w:sz w:val="26"/>
          <w:szCs w:val="26"/>
        </w:rPr>
        <w:t>9) CONSEGUENZE DELLA MANCATA COMUNICAZIONE DEI DATI</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La comunicazione dei dati personali non è obbligatoria; tuttavia, la mancata comunicazione degli stessi non consente all’Agenzia di porre in essere gli adempimenti per i quali sono richiesti, con conseguente improcedibilità dell’istanza di registrazione dei prodotti liquidi da inalazione.</w:t>
      </w:r>
    </w:p>
    <w:p w:rsidR="00D955E6" w:rsidRPr="00D955E6" w:rsidRDefault="00D955E6" w:rsidP="00D955E6">
      <w:pPr>
        <w:autoSpaceDE w:val="0"/>
        <w:autoSpaceDN w:val="0"/>
        <w:adjustRightInd w:val="0"/>
        <w:jc w:val="both"/>
        <w:rPr>
          <w:rFonts w:ascii="Garamond" w:hAnsi="Garamond" w:cs="ArialMT"/>
          <w:b/>
          <w:color w:val="000000"/>
          <w:sz w:val="26"/>
          <w:szCs w:val="26"/>
        </w:rPr>
      </w:pPr>
      <w:r w:rsidRPr="00D955E6">
        <w:rPr>
          <w:rFonts w:ascii="Garamond" w:hAnsi="Garamond" w:cs="ArialMT"/>
          <w:b/>
          <w:color w:val="000000"/>
          <w:sz w:val="26"/>
          <w:szCs w:val="26"/>
        </w:rPr>
        <w:t>10) MODALITA’ DI TRATTAMENTO E MISURE DI PROTEZIONE</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t>Il trattamento dei dati per le finalità esposte è effettuato con modalità sia automatizzate, su supporto elettronico o magnetico, sia non automatizzate, su 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D955E6" w:rsidRPr="00D955E6" w:rsidRDefault="00D955E6" w:rsidP="00D955E6">
      <w:pPr>
        <w:autoSpaceDE w:val="0"/>
        <w:autoSpaceDN w:val="0"/>
        <w:adjustRightInd w:val="0"/>
        <w:jc w:val="both"/>
        <w:rPr>
          <w:rFonts w:ascii="Garamond" w:hAnsi="Garamond" w:cs="ArialMT"/>
          <w:b/>
          <w:color w:val="000000"/>
          <w:sz w:val="26"/>
          <w:szCs w:val="26"/>
        </w:rPr>
      </w:pPr>
      <w:r w:rsidRPr="00D955E6">
        <w:rPr>
          <w:rFonts w:ascii="Garamond" w:hAnsi="Garamond" w:cs="ArialMT"/>
          <w:b/>
          <w:color w:val="000000"/>
          <w:sz w:val="26"/>
          <w:szCs w:val="26"/>
        </w:rPr>
        <w:t>11) LUOGO DI CONSERVAZIONE DEI DATI</w:t>
      </w:r>
    </w:p>
    <w:p w:rsidR="00D955E6" w:rsidRPr="00D955E6" w:rsidRDefault="00D955E6" w:rsidP="00D955E6">
      <w:pPr>
        <w:autoSpaceDE w:val="0"/>
        <w:autoSpaceDN w:val="0"/>
        <w:adjustRightInd w:val="0"/>
        <w:spacing w:after="160"/>
        <w:jc w:val="both"/>
        <w:rPr>
          <w:rFonts w:ascii="Garamond" w:hAnsi="Garamond" w:cs="ArialMT"/>
          <w:color w:val="000000"/>
          <w:sz w:val="26"/>
          <w:szCs w:val="26"/>
        </w:rPr>
      </w:pPr>
      <w:r w:rsidRPr="00D955E6">
        <w:rPr>
          <w:rFonts w:ascii="Garamond" w:hAnsi="Garamond" w:cs="ArialMT"/>
          <w:color w:val="000000"/>
          <w:sz w:val="26"/>
          <w:szCs w:val="26"/>
        </w:rPr>
        <w:lastRenderedPageBreak/>
        <w:t>I dati sono attualmente trattati presso le sedi delle Direzioni Regionali, Interregionali e Interprovinciale dell’Agenzia e presso la sede del Responsabile del trattamento (</w:t>
      </w:r>
      <w:proofErr w:type="spellStart"/>
      <w:r w:rsidRPr="00D955E6">
        <w:rPr>
          <w:rFonts w:ascii="Garamond" w:hAnsi="Garamond" w:cs="ArialMT"/>
          <w:color w:val="000000"/>
          <w:sz w:val="26"/>
          <w:szCs w:val="26"/>
        </w:rPr>
        <w:t>Sogei</w:t>
      </w:r>
      <w:proofErr w:type="spellEnd"/>
      <w:r w:rsidRPr="00D955E6">
        <w:rPr>
          <w:rFonts w:ascii="Garamond" w:hAnsi="Garamond" w:cs="ArialMT"/>
          <w:color w:val="000000"/>
          <w:sz w:val="26"/>
          <w:szCs w:val="26"/>
        </w:rPr>
        <w:t xml:space="preserve"> </w:t>
      </w:r>
      <w:proofErr w:type="spellStart"/>
      <w:r w:rsidRPr="00D955E6">
        <w:rPr>
          <w:rFonts w:ascii="Garamond" w:hAnsi="Garamond" w:cs="ArialMT"/>
          <w:color w:val="000000"/>
          <w:sz w:val="26"/>
          <w:szCs w:val="26"/>
        </w:rPr>
        <w:t>S.p.A</w:t>
      </w:r>
      <w:proofErr w:type="spellEnd"/>
      <w:r w:rsidRPr="00D955E6">
        <w:rPr>
          <w:rFonts w:ascii="Garamond" w:hAnsi="Garamond" w:cs="ArialMT"/>
          <w:color w:val="000000"/>
          <w:sz w:val="26"/>
          <w:szCs w:val="26"/>
        </w:rPr>
        <w:t>) per tutti i trattamenti svolti con modalità automatizzate e non, nonché presso gli Uffici territoriali competenti in relazione alla ubicazione dell’esercizio di vicinato, della farmacia o della parafarmacia.</w:t>
      </w:r>
    </w:p>
    <w:p w:rsidR="007E73AF" w:rsidRPr="00D955E6" w:rsidRDefault="007E73AF">
      <w:pPr>
        <w:rPr>
          <w:rFonts w:ascii="Garamond" w:hAnsi="Garamond"/>
          <w:sz w:val="26"/>
          <w:szCs w:val="26"/>
        </w:rPr>
      </w:pPr>
    </w:p>
    <w:p w:rsidR="00D955E6" w:rsidRPr="00D955E6" w:rsidRDefault="00D955E6">
      <w:pPr>
        <w:rPr>
          <w:rFonts w:ascii="Garamond" w:hAnsi="Garamond"/>
          <w:sz w:val="26"/>
          <w:szCs w:val="26"/>
        </w:rPr>
      </w:pPr>
    </w:p>
    <w:sectPr w:rsidR="00D955E6" w:rsidRPr="00D955E6" w:rsidSect="00AE6D96">
      <w:pgSz w:w="11906" w:h="16838"/>
      <w:pgMar w:top="1134"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FF" w:rsidRDefault="004123FF" w:rsidP="00B36F97">
      <w:pPr>
        <w:spacing w:after="0" w:line="240" w:lineRule="auto"/>
      </w:pPr>
      <w:r>
        <w:separator/>
      </w:r>
    </w:p>
  </w:endnote>
  <w:endnote w:type="continuationSeparator" w:id="0">
    <w:p w:rsidR="004123FF" w:rsidRDefault="004123FF"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FF" w:rsidRDefault="004123FF" w:rsidP="00B36F97">
      <w:pPr>
        <w:spacing w:after="0" w:line="240" w:lineRule="auto"/>
      </w:pPr>
      <w:r>
        <w:separator/>
      </w:r>
    </w:p>
  </w:footnote>
  <w:footnote w:type="continuationSeparator" w:id="0">
    <w:p w:rsidR="004123FF" w:rsidRDefault="004123FF" w:rsidP="00B3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0C320AC3"/>
    <w:multiLevelType w:val="hybridMultilevel"/>
    <w:tmpl w:val="BE0ED0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7">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5E8602AD"/>
    <w:multiLevelType w:val="hybridMultilevel"/>
    <w:tmpl w:val="ABB837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5"/>
  </w:num>
  <w:num w:numId="5">
    <w:abstractNumId w:val="1"/>
  </w:num>
  <w:num w:numId="6">
    <w:abstractNumId w:val="14"/>
  </w:num>
  <w:num w:numId="7">
    <w:abstractNumId w:val="7"/>
  </w:num>
  <w:num w:numId="8">
    <w:abstractNumId w:val="12"/>
  </w:num>
  <w:num w:numId="9">
    <w:abstractNumId w:val="0"/>
  </w:num>
  <w:num w:numId="10">
    <w:abstractNumId w:val="10"/>
  </w:num>
  <w:num w:numId="11">
    <w:abstractNumId w:val="13"/>
  </w:num>
  <w:num w:numId="12">
    <w:abstractNumId w:val="8"/>
  </w:num>
  <w:num w:numId="13">
    <w:abstractNumId w:val="4"/>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52B57"/>
    <w:rsid w:val="000D391F"/>
    <w:rsid w:val="000D3BAE"/>
    <w:rsid w:val="00142250"/>
    <w:rsid w:val="001446CE"/>
    <w:rsid w:val="001549BF"/>
    <w:rsid w:val="001801C1"/>
    <w:rsid w:val="00194475"/>
    <w:rsid w:val="00195B67"/>
    <w:rsid w:val="001D3F99"/>
    <w:rsid w:val="001E1085"/>
    <w:rsid w:val="00215973"/>
    <w:rsid w:val="002554CB"/>
    <w:rsid w:val="0028457D"/>
    <w:rsid w:val="003262F5"/>
    <w:rsid w:val="003A380C"/>
    <w:rsid w:val="004123FF"/>
    <w:rsid w:val="00421CE4"/>
    <w:rsid w:val="00461626"/>
    <w:rsid w:val="004E408B"/>
    <w:rsid w:val="005B5888"/>
    <w:rsid w:val="005C1847"/>
    <w:rsid w:val="005C1B37"/>
    <w:rsid w:val="00623B39"/>
    <w:rsid w:val="00635D6B"/>
    <w:rsid w:val="006527DA"/>
    <w:rsid w:val="006F3694"/>
    <w:rsid w:val="007E73AF"/>
    <w:rsid w:val="008C78EA"/>
    <w:rsid w:val="00937820"/>
    <w:rsid w:val="009B44E2"/>
    <w:rsid w:val="00AB6979"/>
    <w:rsid w:val="00AE6D96"/>
    <w:rsid w:val="00B36F97"/>
    <w:rsid w:val="00B61840"/>
    <w:rsid w:val="00B62F0C"/>
    <w:rsid w:val="00B9729E"/>
    <w:rsid w:val="00BA4C18"/>
    <w:rsid w:val="00BC2711"/>
    <w:rsid w:val="00BD39FA"/>
    <w:rsid w:val="00BE1F7A"/>
    <w:rsid w:val="00C23816"/>
    <w:rsid w:val="00C34665"/>
    <w:rsid w:val="00C45FB4"/>
    <w:rsid w:val="00CA307C"/>
    <w:rsid w:val="00D955E6"/>
    <w:rsid w:val="00DA1892"/>
    <w:rsid w:val="00DF44CE"/>
    <w:rsid w:val="00EB470D"/>
    <w:rsid w:val="00F301F5"/>
    <w:rsid w:val="00F72FAD"/>
    <w:rsid w:val="00FD2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hyperlink" Target="mailto:adm.dpo@adm.gov.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dpo@adm.gov.it" TargetMode="External"/><Relationship Id="rId17" Type="http://schemas.openxmlformats.org/officeDocument/2006/relationships/hyperlink" Target="http://www.sogei.it" TargetMode="External"/><Relationship Id="rId2" Type="http://schemas.openxmlformats.org/officeDocument/2006/relationships/numbering" Target="numbering.xml"/><Relationship Id="rId16" Type="http://schemas.openxmlformats.org/officeDocument/2006/relationships/hyperlink" Target="mailto:dir.internalaudit@pec.adm.gov.it" TargetMode="External"/><Relationship Id="rId20" Type="http://schemas.openxmlformats.org/officeDocument/2006/relationships/hyperlink" Target="http://www.garanteprivacy.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gei.it" TargetMode="External"/><Relationship Id="rId5" Type="http://schemas.openxmlformats.org/officeDocument/2006/relationships/settings" Target="settings.xml"/><Relationship Id="rId15" Type="http://schemas.openxmlformats.org/officeDocument/2006/relationships/hyperlink" Target="mailto:dir.internalaudit.datipersonali@adm.gov.it" TargetMode="External"/><Relationship Id="rId10" Type="http://schemas.openxmlformats.org/officeDocument/2006/relationships/hyperlink" Target="mailto:dir.internalaudit@pec.adm.gov.it" TargetMode="External"/><Relationship Id="rId19" Type="http://schemas.openxmlformats.org/officeDocument/2006/relationships/hyperlink" Target="mailto:dir.internalaudit.datipersonali@adm.gov.it" TargetMode="External"/><Relationship Id="rId4" Type="http://schemas.microsoft.com/office/2007/relationships/stylesWithEffects" Target="stylesWithEffects.xml"/><Relationship Id="rId9" Type="http://schemas.openxmlformats.org/officeDocument/2006/relationships/hyperlink" Target="mailto:dir.internalaudit.datipersonali@adm.gov.it" TargetMode="External"/><Relationship Id="rId14" Type="http://schemas.openxmlformats.org/officeDocument/2006/relationships/hyperlink" Target="http://www.garanteprivacy.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4FC6-1EE4-4983-ACB5-2A3AFDF1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2458</Words>
  <Characters>14017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14</cp:revision>
  <dcterms:created xsi:type="dcterms:W3CDTF">2021-03-10T14:16:00Z</dcterms:created>
  <dcterms:modified xsi:type="dcterms:W3CDTF">2021-03-29T17:16:00Z</dcterms:modified>
</cp:coreProperties>
</file>